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96" w:rsidRDefault="00AA0D40" w:rsidP="003C222D">
      <w:pPr>
        <w:pStyle w:val="Heading1"/>
        <w:numPr>
          <w:ilvl w:val="0"/>
          <w:numId w:val="38"/>
        </w:numPr>
        <w:rPr>
          <w:rFonts w:hint="eastAsia"/>
          <w:rtl/>
        </w:rPr>
      </w:pPr>
      <w:bookmarkStart w:id="0" w:name="_Toc52890512"/>
      <w:bookmarkStart w:id="1" w:name="_GoBack"/>
      <w:bookmarkEnd w:id="1"/>
      <w:r>
        <w:rPr>
          <w:rFonts w:hint="cs"/>
          <w:rtl/>
        </w:rPr>
        <w:t>مقدمه</w:t>
      </w:r>
    </w:p>
    <w:p w:rsidR="00C63596" w:rsidRDefault="00C63596" w:rsidP="001D69EE">
      <w:pPr>
        <w:rPr>
          <w:rtl/>
          <w:lang w:bidi="fa-IR"/>
        </w:rPr>
      </w:pPr>
      <w:r>
        <w:rPr>
          <w:rFonts w:hint="cs"/>
          <w:rtl/>
          <w:lang w:bidi="fa-IR"/>
        </w:rPr>
        <w:t>احتمال بروز خطای اساسی تجهیز سنجش انرژی بعنوان دستگاهی با فن</w:t>
      </w:r>
      <w:r>
        <w:rPr>
          <w:rtl/>
          <w:lang w:bidi="fa-IR"/>
        </w:rPr>
        <w:softHyphen/>
      </w:r>
      <w:r>
        <w:rPr>
          <w:rFonts w:hint="cs"/>
          <w:rtl/>
          <w:lang w:bidi="fa-IR"/>
        </w:rPr>
        <w:t>آوری الکترونیک دیجیتال ممکن است موجب از دست رفتن اطلاعات انرژی تبادلی و درنتیجه متضرر شدن ذینفع سنجش انرژی در صورت</w:t>
      </w:r>
      <w:r>
        <w:rPr>
          <w:rtl/>
          <w:lang w:bidi="fa-IR"/>
        </w:rPr>
        <w:softHyphen/>
      </w:r>
      <w:r>
        <w:rPr>
          <w:rFonts w:hint="cs"/>
          <w:rtl/>
          <w:lang w:bidi="fa-IR"/>
        </w:rPr>
        <w:t>حساب صادره باشد. بنابراین طرح آرایش نصب تجهیزات سنجش انرژی در مبادی سنجش شبکه انتقال به نحوی تمهید شده است که هر تجهیز توسط یک یا چند تجهیز دیگر پشتیبانی گردد. از این ساختار برای اطمینان از صحت داده</w:t>
      </w:r>
      <w:r>
        <w:rPr>
          <w:rtl/>
          <w:lang w:bidi="fa-IR"/>
        </w:rPr>
        <w:softHyphen/>
      </w:r>
      <w:r>
        <w:rPr>
          <w:rFonts w:hint="cs"/>
          <w:rtl/>
          <w:lang w:bidi="fa-IR"/>
        </w:rPr>
        <w:t xml:space="preserve">های انرژی و </w:t>
      </w:r>
      <w:r w:rsidR="001C1A1C">
        <w:rPr>
          <w:rFonts w:hint="cs"/>
          <w:rtl/>
          <w:lang w:bidi="fa-IR"/>
        </w:rPr>
        <w:t>همچنین اطمینان از حفظ کلاس دقت تجهیزات سنجش استفاده می</w:t>
      </w:r>
      <w:r w:rsidR="001C1A1C">
        <w:rPr>
          <w:rtl/>
          <w:lang w:bidi="fa-IR"/>
        </w:rPr>
        <w:softHyphen/>
      </w:r>
      <w:r w:rsidR="001C1A1C">
        <w:rPr>
          <w:rFonts w:hint="cs"/>
          <w:rtl/>
          <w:lang w:bidi="fa-IR"/>
        </w:rPr>
        <w:t>گردد.</w:t>
      </w:r>
    </w:p>
    <w:p w:rsidR="001C1A1C" w:rsidRDefault="001C1A1C" w:rsidP="001D69EE">
      <w:pPr>
        <w:rPr>
          <w:rtl/>
          <w:lang w:bidi="fa-IR"/>
        </w:rPr>
      </w:pPr>
      <w:r>
        <w:rPr>
          <w:rFonts w:hint="cs"/>
          <w:rtl/>
          <w:lang w:bidi="fa-IR"/>
        </w:rPr>
        <w:t>باتوجه به محل نصب کنتور پشیبان در قیاس با کنتور اصلی در 3 وضعیت میتواند واقع گردد که در ادامه نحوه و روابط مورد استفاده قیاس داده</w:t>
      </w:r>
      <w:r>
        <w:rPr>
          <w:rtl/>
          <w:lang w:bidi="fa-IR"/>
        </w:rPr>
        <w:softHyphen/>
      </w:r>
      <w:r>
        <w:rPr>
          <w:rFonts w:hint="cs"/>
          <w:rtl/>
          <w:lang w:bidi="fa-IR"/>
        </w:rPr>
        <w:t>های اصلی و پشتیبان تشریح می</w:t>
      </w:r>
      <w:r>
        <w:rPr>
          <w:rtl/>
          <w:lang w:bidi="fa-IR"/>
        </w:rPr>
        <w:softHyphen/>
      </w:r>
      <w:r>
        <w:rPr>
          <w:rFonts w:hint="cs"/>
          <w:rtl/>
          <w:lang w:bidi="fa-IR"/>
        </w:rPr>
        <w:t>گردد.</w:t>
      </w:r>
    </w:p>
    <w:p w:rsidR="001C1A1C" w:rsidRPr="001E0555" w:rsidRDefault="001C1A1C" w:rsidP="003C222D">
      <w:pPr>
        <w:pStyle w:val="Heading1"/>
        <w:numPr>
          <w:ilvl w:val="0"/>
          <w:numId w:val="38"/>
        </w:numPr>
        <w:rPr>
          <w:rFonts w:hint="eastAsia"/>
          <w:rtl/>
        </w:rPr>
      </w:pPr>
      <w:r w:rsidRPr="001E0555">
        <w:rPr>
          <w:rFonts w:hint="cs"/>
          <w:rtl/>
        </w:rPr>
        <w:t xml:space="preserve">خطای مجاز در </w:t>
      </w:r>
      <w:r>
        <w:rPr>
          <w:rFonts w:hint="cs"/>
          <w:rtl/>
        </w:rPr>
        <w:t>کنتورهای پشتیبان نوع 1</w:t>
      </w:r>
    </w:p>
    <w:p w:rsidR="001C1A1C" w:rsidRDefault="001C1A1C" w:rsidP="001C1A1C">
      <w:pPr>
        <w:rPr>
          <w:lang w:bidi="fa-IR"/>
        </w:rPr>
      </w:pPr>
    </w:p>
    <w:bookmarkEnd w:id="0"/>
    <w:p w:rsidR="007E11B9" w:rsidRDefault="001D69EE" w:rsidP="001D69EE">
      <w:pPr>
        <w:rPr>
          <w:rtl/>
        </w:rPr>
      </w:pPr>
      <w:r>
        <w:rPr>
          <w:noProof/>
        </w:rPr>
        <mc:AlternateContent>
          <mc:Choice Requires="wps">
            <w:drawing>
              <wp:anchor distT="0" distB="0" distL="114300" distR="114300" simplePos="0" relativeHeight="251663360" behindDoc="0" locked="0" layoutInCell="1" allowOverlap="1" wp14:anchorId="46441090" wp14:editId="3C3C468B">
                <wp:simplePos x="0" y="0"/>
                <wp:positionH relativeFrom="margin">
                  <wp:align>center</wp:align>
                </wp:positionH>
                <wp:positionV relativeFrom="paragraph">
                  <wp:posOffset>3264991</wp:posOffset>
                </wp:positionV>
                <wp:extent cx="2778760" cy="635"/>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2778760" cy="635"/>
                        </a:xfrm>
                        <a:prstGeom prst="rect">
                          <a:avLst/>
                        </a:prstGeom>
                        <a:solidFill>
                          <a:prstClr val="white"/>
                        </a:solidFill>
                        <a:ln>
                          <a:noFill/>
                        </a:ln>
                      </wps:spPr>
                      <wps:txbx>
                        <w:txbxContent>
                          <w:p w:rsidR="00D47A0E" w:rsidRPr="002F325A" w:rsidRDefault="00D47A0E" w:rsidP="001D69EE">
                            <w:pPr>
                              <w:pStyle w:val="Caption"/>
                              <w:rPr>
                                <w:rFonts w:eastAsia="Batang"/>
                                <w:noProof/>
                              </w:rPr>
                            </w:pPr>
                            <w:bookmarkStart w:id="2" w:name="_Ref62399841"/>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8B52B0">
                              <w:rPr>
                                <w:noProof/>
                                <w:rtl/>
                              </w:rPr>
                              <w:t>1</w:t>
                            </w:r>
                            <w:r>
                              <w:rPr>
                                <w:rtl/>
                              </w:rPr>
                              <w:fldChar w:fldCharType="end"/>
                            </w:r>
                            <w:bookmarkEnd w:id="2"/>
                            <w:r>
                              <w:rPr>
                                <w:noProof/>
                                <w:rtl/>
                              </w:rPr>
                              <w:t xml:space="preserve"> </w:t>
                            </w:r>
                            <w:r>
                              <w:rPr>
                                <w:rFonts w:hint="cs"/>
                                <w:noProof/>
                                <w:rtl/>
                              </w:rPr>
                              <w:t xml:space="preserve">: </w:t>
                            </w:r>
                            <w:r>
                              <w:rPr>
                                <w:noProof/>
                                <w:rtl/>
                              </w:rPr>
                              <w:t>کنتور پشت</w:t>
                            </w:r>
                            <w:r>
                              <w:rPr>
                                <w:rFonts w:hint="cs"/>
                                <w:noProof/>
                                <w:rtl/>
                              </w:rPr>
                              <w:t>ی</w:t>
                            </w:r>
                            <w:r>
                              <w:rPr>
                                <w:rFonts w:hint="eastAsia"/>
                                <w:noProof/>
                                <w:rtl/>
                              </w:rPr>
                              <w:t>بان</w:t>
                            </w:r>
                            <w:r>
                              <w:rPr>
                                <w:rFonts w:hint="cs"/>
                                <w:noProof/>
                                <w:rtl/>
                              </w:rPr>
                              <w:t xml:space="preserve"> </w:t>
                            </w:r>
                            <w:r>
                              <w:rPr>
                                <w:rFonts w:hint="eastAsia"/>
                                <w:noProof/>
                                <w:rtl/>
                              </w:rPr>
                              <w:t>نوع</w:t>
                            </w:r>
                            <w:r>
                              <w:rPr>
                                <w:noProof/>
                                <w:rtl/>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441090" id="_x0000_t202" coordsize="21600,21600" o:spt="202" path="m,l,21600r21600,l21600,xe">
                <v:stroke joinstyle="miter"/>
                <v:path gradientshapeok="t" o:connecttype="rect"/>
              </v:shapetype>
              <v:shape id="Text Box 1" o:spid="_x0000_s1026" type="#_x0000_t202" style="position:absolute;left:0;text-align:left;margin-left:0;margin-top:257.1pt;width:218.8pt;height:.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" stroked="f">
                <v:textbox style="mso-fit-shape-to-text:t" inset="0,0,0,0">
                  <w:txbxContent>
                    <w:p w:rsidR="00D47A0E" w:rsidRPr="002F325A" w:rsidRDefault="00D47A0E" w:rsidP="001D69EE">
                      <w:pPr>
                        <w:pStyle w:val="Caption"/>
                        <w:rPr>
                          <w:rFonts w:eastAsia="Batang"/>
                          <w:noProof/>
                        </w:rPr>
                      </w:pPr>
                      <w:bookmarkStart w:id="3" w:name="_Ref62399841"/>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8B52B0">
                        <w:rPr>
                          <w:noProof/>
                          <w:rtl/>
                        </w:rPr>
                        <w:t>1</w:t>
                      </w:r>
                      <w:r>
                        <w:rPr>
                          <w:rtl/>
                        </w:rPr>
                        <w:fldChar w:fldCharType="end"/>
                      </w:r>
                      <w:bookmarkEnd w:id="3"/>
                      <w:r>
                        <w:rPr>
                          <w:noProof/>
                          <w:rtl/>
                        </w:rPr>
                        <w:t xml:space="preserve"> </w:t>
                      </w:r>
                      <w:r>
                        <w:rPr>
                          <w:rFonts w:hint="cs"/>
                          <w:noProof/>
                          <w:rtl/>
                        </w:rPr>
                        <w:t xml:space="preserve">: </w:t>
                      </w:r>
                      <w:r>
                        <w:rPr>
                          <w:noProof/>
                          <w:rtl/>
                        </w:rPr>
                        <w:t>کنتور پشت</w:t>
                      </w:r>
                      <w:r>
                        <w:rPr>
                          <w:rFonts w:hint="cs"/>
                          <w:noProof/>
                          <w:rtl/>
                        </w:rPr>
                        <w:t>ی</w:t>
                      </w:r>
                      <w:r>
                        <w:rPr>
                          <w:rFonts w:hint="eastAsia"/>
                          <w:noProof/>
                          <w:rtl/>
                        </w:rPr>
                        <w:t>بان</w:t>
                      </w:r>
                      <w:r>
                        <w:rPr>
                          <w:rFonts w:hint="cs"/>
                          <w:noProof/>
                          <w:rtl/>
                        </w:rPr>
                        <w:t xml:space="preserve"> </w:t>
                      </w:r>
                      <w:r>
                        <w:rPr>
                          <w:rFonts w:hint="eastAsia"/>
                          <w:noProof/>
                          <w:rtl/>
                        </w:rPr>
                        <w:t>نوع</w:t>
                      </w:r>
                      <w:r>
                        <w:rPr>
                          <w:noProof/>
                          <w:rtl/>
                        </w:rPr>
                        <w:t xml:space="preserve"> 1</w:t>
                      </w:r>
                    </w:p>
                  </w:txbxContent>
                </v:textbox>
                <w10:wrap type="topAndBottom" anchorx="margin"/>
              </v:shape>
            </w:pict>
          </mc:Fallback>
        </mc:AlternateContent>
      </w:r>
      <w:r>
        <w:rPr>
          <w:rFonts w:hint="cs"/>
          <w:noProof/>
          <w:rtl/>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912039</wp:posOffset>
                </wp:positionV>
                <wp:extent cx="2779176" cy="2321560"/>
                <wp:effectExtent l="0" t="0" r="21590" b="59690"/>
                <wp:wrapTopAndBottom/>
                <wp:docPr id="4" name="Group 4"/>
                <wp:cNvGraphicFramePr/>
                <a:graphic xmlns:a="http://schemas.openxmlformats.org/drawingml/2006/main">
                  <a:graphicData uri="http://schemas.microsoft.com/office/word/2010/wordprocessingGroup">
                    <wpg:wgp>
                      <wpg:cNvGrpSpPr/>
                      <wpg:grpSpPr>
                        <a:xfrm>
                          <a:off x="0" y="0"/>
                          <a:ext cx="2779176" cy="2321560"/>
                          <a:chOff x="0" y="0"/>
                          <a:chExt cx="2779176" cy="2321560"/>
                        </a:xfrm>
                      </wpg:grpSpPr>
                      <wpg:grpSp>
                        <wpg:cNvPr id="383" name="Group 771"/>
                        <wpg:cNvGrpSpPr>
                          <a:grpSpLocks/>
                        </wpg:cNvGrpSpPr>
                        <wpg:grpSpPr bwMode="auto">
                          <a:xfrm>
                            <a:off x="0" y="0"/>
                            <a:ext cx="2779176" cy="2321560"/>
                            <a:chOff x="0" y="0"/>
                            <a:chExt cx="13906" cy="11603"/>
                          </a:xfrm>
                        </wpg:grpSpPr>
                        <wpg:grpSp>
                          <wpg:cNvPr id="384" name="Group 80"/>
                          <wpg:cNvGrpSpPr>
                            <a:grpSpLocks/>
                          </wpg:cNvGrpSpPr>
                          <wpg:grpSpPr bwMode="auto">
                            <a:xfrm>
                              <a:off x="0" y="0"/>
                              <a:ext cx="13906" cy="11603"/>
                              <a:chOff x="3530" y="101"/>
                              <a:chExt cx="13941" cy="11614"/>
                            </a:xfrm>
                          </wpg:grpSpPr>
                          <wpg:grpSp>
                            <wpg:cNvPr id="385" name="Group 230"/>
                            <wpg:cNvGrpSpPr>
                              <a:grpSpLocks/>
                            </wpg:cNvGrpSpPr>
                            <wpg:grpSpPr bwMode="auto">
                              <a:xfrm>
                                <a:off x="10809" y="4277"/>
                                <a:ext cx="3170" cy="1057"/>
                                <a:chOff x="0" y="-538"/>
                                <a:chExt cx="317243" cy="105915"/>
                              </a:xfrm>
                            </wpg:grpSpPr>
                            <wps:wsp>
                              <wps:cNvPr id="386" name="Straight Connector 231"/>
                              <wps:cNvCnPr/>
                              <wps:spPr bwMode="auto">
                                <a:xfrm>
                                  <a:off x="0" y="105377"/>
                                  <a:ext cx="163812" cy="0"/>
                                </a:xfrm>
                                <a:prstGeom prst="line">
                                  <a:avLst/>
                                </a:prstGeom>
                                <a:noFill/>
                                <a:ln w="9525">
                                  <a:solidFill>
                                    <a:srgbClr val="C00000"/>
                                  </a:solidFill>
                                  <a:round/>
                                  <a:headEnd type="oval" w="med" len="med"/>
                                  <a:tailEnd/>
                                </a:ln>
                                <a:extLst>
                                  <a:ext uri="{909E8E84-426E-40DD-AFC4-6F175D3DCCD1}">
                                    <a14:hiddenFill xmlns:a14="http://schemas.microsoft.com/office/drawing/2010/main">
                                      <a:noFill/>
                                    </a14:hiddenFill>
                                  </a:ext>
                                </a:extLst>
                              </wps:spPr>
                              <wps:bodyPr/>
                            </wps:wsp>
                            <wpg:grpSp>
                              <wpg:cNvPr id="387" name="Group 239"/>
                              <wpg:cNvGrpSpPr>
                                <a:grpSpLocks/>
                              </wpg:cNvGrpSpPr>
                              <wpg:grpSpPr bwMode="auto">
                                <a:xfrm>
                                  <a:off x="184206" y="-538"/>
                                  <a:ext cx="133037" cy="98317"/>
                                  <a:chOff x="68632" y="-538"/>
                                  <a:chExt cx="133037" cy="98317"/>
                                </a:xfrm>
                              </wpg:grpSpPr>
                              <wps:wsp>
                                <wps:cNvPr id="392" name="Rounded Rectangle 241"/>
                                <wps:cNvSpPr>
                                  <a:spLocks noChangeArrowheads="1"/>
                                </wps:cNvSpPr>
                                <wps:spPr bwMode="auto">
                                  <a:xfrm>
                                    <a:off x="68632" y="-538"/>
                                    <a:ext cx="133037" cy="44947"/>
                                  </a:xfrm>
                                  <a:prstGeom prst="roundRect">
                                    <a:avLst>
                                      <a:gd name="adj" fmla="val 16667"/>
                                    </a:avLst>
                                  </a:prstGeom>
                                  <a:solidFill>
                                    <a:srgbClr val="F99061"/>
                                  </a:solidFill>
                                  <a:ln w="3175">
                                    <a:solidFill>
                                      <a:srgbClr val="C00000"/>
                                    </a:solidFill>
                                    <a:round/>
                                    <a:headEnd/>
                                    <a:tailEnd/>
                                  </a:ln>
                                </wps:spPr>
                                <wps:bodyPr rot="0" vert="horz" wrap="square" lIns="91440" tIns="45720" rIns="91440" bIns="45720" anchor="ctr" anchorCtr="0" upright="1">
                                  <a:noAutofit/>
                                </wps:bodyPr>
                              </wps:wsp>
                              <wps:wsp>
                                <wps:cNvPr id="393" name="Oval 294"/>
                                <wps:cNvSpPr>
                                  <a:spLocks noChangeArrowheads="1"/>
                                </wps:cNvSpPr>
                                <wps:spPr bwMode="auto">
                                  <a:xfrm>
                                    <a:off x="156584" y="52694"/>
                                    <a:ext cx="45085" cy="45085"/>
                                  </a:xfrm>
                                  <a:prstGeom prst="ellipse">
                                    <a:avLst/>
                                  </a:prstGeom>
                                  <a:solidFill>
                                    <a:srgbClr val="F99061"/>
                                  </a:solidFill>
                                  <a:ln w="3175">
                                    <a:solidFill>
                                      <a:srgbClr val="C00000"/>
                                    </a:solidFill>
                                    <a:round/>
                                    <a:headEnd/>
                                    <a:tailEnd/>
                                  </a:ln>
                                </wps:spPr>
                                <wps:bodyPr rot="0" vert="horz" wrap="square" lIns="91440" tIns="45720" rIns="91440" bIns="45720" anchor="ctr" anchorCtr="0" upright="1">
                                  <a:noAutofit/>
                                </wps:bodyPr>
                              </wps:wsp>
                            </wpg:grpSp>
                          </wpg:grpSp>
                          <wpg:grpSp>
                            <wpg:cNvPr id="394" name="Group 298"/>
                            <wpg:cNvGrpSpPr>
                              <a:grpSpLocks/>
                            </wpg:cNvGrpSpPr>
                            <wpg:grpSpPr bwMode="auto">
                              <a:xfrm>
                                <a:off x="3530" y="101"/>
                                <a:ext cx="13941" cy="11614"/>
                                <a:chOff x="3530" y="101"/>
                                <a:chExt cx="13941" cy="11613"/>
                              </a:xfrm>
                            </wpg:grpSpPr>
                            <wps:wsp>
                              <wps:cNvPr id="395" name="Oval 302"/>
                              <wps:cNvSpPr>
                                <a:spLocks noChangeArrowheads="1"/>
                              </wps:cNvSpPr>
                              <wps:spPr bwMode="auto">
                                <a:xfrm rot="5400000">
                                  <a:off x="9398" y="149"/>
                                  <a:ext cx="2578"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6" name="Oval 303"/>
                              <wps:cNvSpPr>
                                <a:spLocks noChangeArrowheads="1"/>
                              </wps:cNvSpPr>
                              <wps:spPr bwMode="auto">
                                <a:xfrm rot="5400000">
                                  <a:off x="9398" y="1611"/>
                                  <a:ext cx="2577"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7" name="Straight Connector 304"/>
                              <wps:cNvCnPr/>
                              <wps:spPr bwMode="auto">
                                <a:xfrm rot="5400000" flipV="1">
                                  <a:off x="8651" y="6268"/>
                                  <a:ext cx="4318" cy="0"/>
                                </a:xfrm>
                                <a:prstGeom prst="line">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398" name="Straight Connector 308"/>
                              <wps:cNvCnPr/>
                              <wps:spPr bwMode="auto">
                                <a:xfrm flipH="1">
                                  <a:off x="9349" y="5366"/>
                                  <a:ext cx="1461" cy="0"/>
                                </a:xfrm>
                                <a:prstGeom prst="line">
                                  <a:avLst/>
                                </a:prstGeom>
                                <a:noFill/>
                                <a:ln w="9525">
                                  <a:solidFill>
                                    <a:schemeClr val="tx2">
                                      <a:lumMod val="100000"/>
                                      <a:lumOff val="0"/>
                                    </a:schemeClr>
                                  </a:solidFill>
                                  <a:round/>
                                  <a:headEnd type="oval" w="med" len="med"/>
                                  <a:tailEnd/>
                                </a:ln>
                                <a:extLst>
                                  <a:ext uri="{909E8E84-426E-40DD-AFC4-6F175D3DCCD1}">
                                    <a14:hiddenFill xmlns:a14="http://schemas.microsoft.com/office/drawing/2010/main">
                                      <a:noFill/>
                                    </a14:hiddenFill>
                                  </a:ext>
                                </a:extLst>
                              </wps:spPr>
                              <wps:bodyPr/>
                            </wps:wsp>
                            <wps:wsp>
                              <wps:cNvPr id="399" name="Straight Connector 309"/>
                              <wps:cNvCnPr/>
                              <wps:spPr bwMode="auto">
                                <a:xfrm flipV="1">
                                  <a:off x="3530" y="8280"/>
                                  <a:ext cx="13941" cy="0"/>
                                </a:xfrm>
                                <a:prstGeom prst="line">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400" name="Straight Connector 358"/>
                              <wps:cNvCnPr/>
                              <wps:spPr bwMode="auto">
                                <a:xfrm flipV="1">
                                  <a:off x="13048" y="8382"/>
                                  <a:ext cx="1" cy="333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01" name="Straight Connector 371"/>
                              <wps:cNvCnPr/>
                              <wps:spPr bwMode="auto">
                                <a:xfrm flipV="1">
                                  <a:off x="9343" y="8280"/>
                                  <a:ext cx="1" cy="333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02" name="Straight Connector 376"/>
                              <wps:cNvCnPr/>
                              <wps:spPr bwMode="auto">
                                <a:xfrm flipV="1">
                                  <a:off x="5366" y="8280"/>
                                  <a:ext cx="1" cy="333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cNvPr id="403" name="Group 394"/>
                              <wpg:cNvGrpSpPr>
                                <a:grpSpLocks/>
                              </wpg:cNvGrpSpPr>
                              <wpg:grpSpPr bwMode="auto">
                                <a:xfrm>
                                  <a:off x="7562" y="4042"/>
                                  <a:ext cx="1753" cy="2400"/>
                                  <a:chOff x="-9719" y="-238"/>
                                  <a:chExt cx="1755" cy="2404"/>
                                </a:xfrm>
                              </wpg:grpSpPr>
                              <wps:wsp>
                                <wps:cNvPr id="404" name="Rounded Rectangle 395"/>
                                <wps:cNvSpPr>
                                  <a:spLocks noChangeArrowheads="1"/>
                                </wps:cNvSpPr>
                                <wps:spPr bwMode="auto">
                                  <a:xfrm>
                                    <a:off x="-9719" y="-238"/>
                                    <a:ext cx="1755" cy="2404"/>
                                  </a:xfrm>
                                  <a:prstGeom prst="roundRect">
                                    <a:avLst>
                                      <a:gd name="adj" fmla="val 19708"/>
                                    </a:avLst>
                                  </a:pr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FF7766" w:rsidRDefault="00D47A0E" w:rsidP="00020335">
                                      <w:pPr>
                                        <w:jc w:val="center"/>
                                        <w:rPr>
                                          <w:rFonts w:asciiTheme="minorBidi" w:hAnsiTheme="minorBidi" w:cstheme="minorBidi"/>
                                          <w:sz w:val="10"/>
                                          <w:szCs w:val="12"/>
                                        </w:rPr>
                                      </w:pPr>
                                      <w:r w:rsidRPr="00FF7766">
                                        <w:rPr>
                                          <w:rFonts w:asciiTheme="minorBidi" w:hAnsiTheme="minorBidi" w:cstheme="minorBidi"/>
                                          <w:sz w:val="10"/>
                                          <w:szCs w:val="12"/>
                                        </w:rPr>
                                        <w:t>Main</w:t>
                                      </w:r>
                                    </w:p>
                                    <w:p w:rsidR="00D47A0E" w:rsidRPr="00FF7766" w:rsidRDefault="00D47A0E" w:rsidP="00020335">
                                      <w:pPr>
                                        <w:jc w:val="center"/>
                                        <w:rPr>
                                          <w:rFonts w:asciiTheme="minorBidi" w:hAnsiTheme="minorBidi" w:cstheme="minorBidi"/>
                                          <w:sz w:val="10"/>
                                          <w:szCs w:val="12"/>
                                          <w:rtl/>
                                        </w:rPr>
                                      </w:pPr>
                                      <w:r w:rsidRPr="00FF7766">
                                        <w:rPr>
                                          <w:rFonts w:asciiTheme="minorBidi" w:hAnsiTheme="minorBidi" w:cstheme="minorBidi"/>
                                          <w:sz w:val="10"/>
                                          <w:szCs w:val="12"/>
                                        </w:rPr>
                                        <w:t>Meter</w:t>
                                      </w:r>
                                    </w:p>
                                  </w:txbxContent>
                                </wps:txbx>
                                <wps:bodyPr rot="0" vert="horz" wrap="square" lIns="0" tIns="180000" rIns="0" bIns="0" anchor="ctr" anchorCtr="0" upright="1">
                                  <a:noAutofit/>
                                </wps:bodyPr>
                              </wps:wsp>
                              <wps:wsp>
                                <wps:cNvPr id="405" name="Rounded Rectangle 396"/>
                                <wps:cNvSpPr>
                                  <a:spLocks noChangeArrowheads="1"/>
                                </wps:cNvSpPr>
                                <wps:spPr bwMode="auto">
                                  <a:xfrm>
                                    <a:off x="-9515" y="-34"/>
                                    <a:ext cx="1331" cy="449"/>
                                  </a:xfrm>
                                  <a:prstGeom prst="roundRect">
                                    <a:avLst>
                                      <a:gd name="adj" fmla="val 16667"/>
                                    </a:avLst>
                                  </a:prstGeom>
                                  <a:solidFill>
                                    <a:schemeClr val="tx2">
                                      <a:lumMod val="20000"/>
                                      <a:lumOff val="80000"/>
                                    </a:schemeClr>
                                  </a:solidFill>
                                  <a:ln w="3175">
                                    <a:solidFill>
                                      <a:schemeClr val="accent1">
                                        <a:lumMod val="50000"/>
                                        <a:lumOff val="0"/>
                                      </a:schemeClr>
                                    </a:solidFill>
                                    <a:round/>
                                    <a:headEnd/>
                                    <a:tailEnd/>
                                  </a:ln>
                                </wps:spPr>
                                <wps:bodyPr rot="0" vert="horz" wrap="square" lIns="91440" tIns="45720" rIns="91440" bIns="45720" anchor="ctr" anchorCtr="0" upright="1">
                                  <a:noAutofit/>
                                </wps:bodyPr>
                              </wps:wsp>
                              <wps:wsp>
                                <wps:cNvPr id="406" name="Oval 495"/>
                                <wps:cNvSpPr>
                                  <a:spLocks noChangeArrowheads="1"/>
                                </wps:cNvSpPr>
                                <wps:spPr bwMode="auto">
                                  <a:xfrm>
                                    <a:off x="-8685" y="532"/>
                                    <a:ext cx="451" cy="451"/>
                                  </a:xfrm>
                                  <a:prstGeom prst="ellipse">
                                    <a:avLst/>
                                  </a:prstGeom>
                                  <a:solidFill>
                                    <a:schemeClr val="tx2">
                                      <a:lumMod val="20000"/>
                                      <a:lumOff val="80000"/>
                                    </a:schemeClr>
                                  </a:solidFill>
                                  <a:ln w="3175">
                                    <a:solidFill>
                                      <a:schemeClr val="tx2">
                                        <a:lumMod val="100000"/>
                                        <a:lumOff val="0"/>
                                      </a:schemeClr>
                                    </a:solidFill>
                                    <a:round/>
                                    <a:headEnd/>
                                    <a:tailEnd/>
                                  </a:ln>
                                </wps:spPr>
                                <wps:bodyPr rot="0" vert="horz" wrap="square" lIns="91440" tIns="45720" rIns="91440" bIns="45720" anchor="ctr" anchorCtr="0" upright="1">
                                  <a:noAutofit/>
                                </wps:bodyPr>
                              </wps:wsp>
                            </wpg:grpSp>
                          </wpg:grpSp>
                        </wpg:grpSp>
                        <wps:wsp>
                          <wps:cNvPr id="407" name="Straight Connector 770"/>
                          <wps:cNvCnPr/>
                          <wps:spPr bwMode="auto">
                            <a:xfrm flipV="1">
                              <a:off x="12557" y="8141"/>
                              <a:ext cx="0" cy="3328"/>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830" name="Rounded Rectangle 453"/>
                        <wps:cNvSpPr>
                          <a:spLocks noChangeArrowheads="1"/>
                        </wps:cNvSpPr>
                        <wps:spPr bwMode="auto">
                          <a:xfrm>
                            <a:off x="1768415" y="802256"/>
                            <a:ext cx="352401" cy="483688"/>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FF7766" w:rsidRDefault="00D47A0E" w:rsidP="00FF7766">
                              <w:pPr>
                                <w:jc w:val="center"/>
                                <w:rPr>
                                  <w:rFonts w:asciiTheme="minorBidi" w:hAnsiTheme="minorBidi"/>
                                  <w:b/>
                                  <w:bCs/>
                                  <w:color w:val="FF0000"/>
                                  <w:sz w:val="9"/>
                                  <w:szCs w:val="9"/>
                                </w:rPr>
                              </w:pPr>
                              <w:r w:rsidRPr="00FF7766">
                                <w:rPr>
                                  <w:rFonts w:asciiTheme="minorBidi" w:hAnsiTheme="minorBidi"/>
                                  <w:b/>
                                  <w:bCs/>
                                  <w:color w:val="FF0000"/>
                                  <w:sz w:val="9"/>
                                  <w:szCs w:val="9"/>
                                </w:rPr>
                                <w:t>Reserved</w:t>
                              </w:r>
                            </w:p>
                            <w:p w:rsidR="00D47A0E" w:rsidRPr="007E6E40" w:rsidRDefault="00D47A0E" w:rsidP="00FF7766">
                              <w:pPr>
                                <w:jc w:val="center"/>
                                <w:rPr>
                                  <w:rFonts w:asciiTheme="minorBidi" w:hAnsiTheme="minorBidi"/>
                                  <w:b/>
                                  <w:bCs/>
                                  <w:color w:val="FF0000"/>
                                  <w:sz w:val="7"/>
                                  <w:szCs w:val="7"/>
                                  <w:rtl/>
                                </w:rPr>
                              </w:pPr>
                              <w:r w:rsidRPr="00FF7766">
                                <w:rPr>
                                  <w:rFonts w:asciiTheme="minorBidi" w:hAnsiTheme="minorBidi"/>
                                  <w:b/>
                                  <w:bCs/>
                                  <w:color w:val="FF0000"/>
                                  <w:sz w:val="9"/>
                                  <w:szCs w:val="9"/>
                                </w:rPr>
                                <w:t>Meter</w:t>
                              </w:r>
                            </w:p>
                          </w:txbxContent>
                        </wps:txbx>
                        <wps:bodyPr rot="0" vert="horz" wrap="square" lIns="0" tIns="180000" rIns="0" bIns="0" anchor="ctr" anchorCtr="0" upright="1">
                          <a:noAutofit/>
                        </wps:bodyPr>
                      </wps:wsp>
                    </wpg:wgp>
                  </a:graphicData>
                </a:graphic>
              </wp:anchor>
            </w:drawing>
          </mc:Choice>
          <mc:Fallback>
            <w:pict>
              <v:group id="Group 4" o:spid="_x0000_s1027" style="position:absolute;left:0;text-align:left;margin-left:0;margin-top:71.8pt;width:218.85pt;height:182.8pt;z-index:251661312;mso-position-horizontal:center;mso-position-horizontal-relative:margin" coordsize="27791,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">
                <v:group id="Group 771" o:spid="_x0000_s1028" style="position:absolute;width:27791;height:23215" coordsize="13906,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Group 80" o:spid="_x0000_s1029" style="position:absolute;width:13906;height:11603" coordorigin="3530,101" coordsize="13941,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230" o:spid="_x0000_s1030" style="position:absolute;left:10809;top:4277;width:3170;height:1057" coordorigin=",-538" coordsize="317243,10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Straight Connector 231" o:spid="_x0000_s1031" style="position:absolute;visibility:visible;mso-wrap-style:square" from="0,105377" to="163812,10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" strokecolor="#c00000">
                        <v:stroke startarrow="oval"/>
                      </v:line>
                      <v:group id="Group 239" o:spid="_x0000_s1032" style="position:absolute;left:184206;top:-538;width:133037;height:98317" coordorigin="68632,-538" coordsize="133037,9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roundrect id="Rounded Rectangle 241" o:spid="_x0000_s1033" style="position:absolute;left:68632;top:-538;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" fillcolor="#f99061" strokecolor="#c00000" strokeweight=".25pt"/>
                        <v:oval id="Oval 294" o:spid="_x0000_s1034" style="position:absolute;left:156584;top:52694;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" fillcolor="#f99061" strokecolor="#c00000" strokeweight=".25pt"/>
                      </v:group>
                    </v:group>
                    <v:group id="Group 298" o:spid="_x0000_s1035" style="position:absolute;left:3530;top:101;width:13941;height:11614" coordorigin="3530,101" coordsize="13941,1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Oval 302" o:spid="_x0000_s1036" style="position:absolute;left:9398;top:149;width:2578;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" filled="f" strokecolor="#44546a [3215]" strokeweight="2pt"/>
                      <v:oval id="Oval 303" o:spid="_x0000_s1037" style="position:absolute;left:9398;top:1611;width:2577;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" filled="f" strokecolor="#44546a [3215]" strokeweight="2pt"/>
                      <v:line id="Straight Connector 304" o:spid="_x0000_s1038" style="position:absolute;rotation:-90;flip:y;visibility:visible;mso-wrap-style:square" from="8651,6268" to="12969,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" strokecolor="#44546a [3215]" strokeweight="1.5pt"/>
                      <v:line id="Straight Connector 308" o:spid="_x0000_s1039" style="position:absolute;flip:x;visibility:visible;mso-wrap-style:square" from="9349,5366" to="10810,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" strokecolor="#44546a [3215]">
                        <v:stroke startarrow="oval"/>
                      </v:line>
                      <v:line id="Straight Connector 309" o:spid="_x0000_s1040" style="position:absolute;flip:y;visibility:visible;mso-wrap-style:square" from="3530,8280" to="17471,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" strokecolor="#44546a [3215]" strokeweight="3pt"/>
                      <v:line id="Straight Connector 358" o:spid="_x0000_s1041" style="position:absolute;flip:y;visibility:visible;mso-wrap-style:square" from="13048,8382" to="13049,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" strokecolor="#44546a [3215]" strokeweight="1.5pt">
                        <v:stroke startarrow="block"/>
                      </v:line>
                      <v:line id="Straight Connector 371" o:spid="_x0000_s1042" style="position:absolute;flip:y;visibility:visible;mso-wrap-style:square" from="9343,8280" to="9344,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" strokecolor="#44546a [3215]" strokeweight="1.5pt">
                        <v:stroke startarrow="block"/>
                      </v:line>
                      <v:line id="Straight Connector 376" o:spid="_x0000_s1043" style="position:absolute;flip:y;visibility:visible;mso-wrap-style:square" from="5366,8280" to="5367,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" strokecolor="#44546a [3215]" strokeweight="1.5pt">
                        <v:stroke startarrow="block"/>
                      </v:line>
                      <v:group id="Group 394" o:spid="_x0000_s1044" style="position:absolute;left:7562;top:4042;width:1753;height:2400" coordorigin="-9719,-238" coordsize="1755,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roundrect id="Rounded Rectangle 395" o:spid="_x0000_s1045" style="position:absolute;left:-9719;top:-238;width:1755;height:2404;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" filled="f" strokecolor="#1f4d78 [1604]" strokeweight=".5pt">
                          <v:textbox inset="0,5mm,0,0">
                            <w:txbxContent>
                              <w:p w:rsidR="00D47A0E" w:rsidRPr="00FF7766" w:rsidRDefault="00D47A0E" w:rsidP="00020335">
                                <w:pPr>
                                  <w:jc w:val="center"/>
                                  <w:rPr>
                                    <w:rFonts w:asciiTheme="minorBidi" w:hAnsiTheme="minorBidi" w:cstheme="minorBidi"/>
                                    <w:sz w:val="10"/>
                                    <w:szCs w:val="12"/>
                                  </w:rPr>
                                </w:pPr>
                                <w:r w:rsidRPr="00FF7766">
                                  <w:rPr>
                                    <w:rFonts w:asciiTheme="minorBidi" w:hAnsiTheme="minorBidi" w:cstheme="minorBidi"/>
                                    <w:sz w:val="10"/>
                                    <w:szCs w:val="12"/>
                                  </w:rPr>
                                  <w:t>Main</w:t>
                                </w:r>
                              </w:p>
                              <w:p w:rsidR="00D47A0E" w:rsidRPr="00FF7766" w:rsidRDefault="00D47A0E" w:rsidP="00020335">
                                <w:pPr>
                                  <w:jc w:val="center"/>
                                  <w:rPr>
                                    <w:rFonts w:asciiTheme="minorBidi" w:hAnsiTheme="minorBidi" w:cstheme="minorBidi"/>
                                    <w:sz w:val="10"/>
                                    <w:szCs w:val="12"/>
                                    <w:rtl/>
                                  </w:rPr>
                                </w:pPr>
                                <w:r w:rsidRPr="00FF7766">
                                  <w:rPr>
                                    <w:rFonts w:asciiTheme="minorBidi" w:hAnsiTheme="minorBidi" w:cstheme="minorBidi"/>
                                    <w:sz w:val="10"/>
                                    <w:szCs w:val="12"/>
                                  </w:rPr>
                                  <w:t>Meter</w:t>
                                </w:r>
                              </w:p>
                            </w:txbxContent>
                          </v:textbox>
                        </v:roundrect>
                        <v:roundrect id="Rounded Rectangle 396" o:spid="_x0000_s1046" style="position:absolute;left:-9515;top:-34;width:1331;height: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" fillcolor="#d5dce4 [671]" strokecolor="#1f4d78 [1604]" strokeweight=".25pt"/>
                        <v:oval id="Oval 495" o:spid="_x0000_s1047" style="position:absolute;left:-8685;top:53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" fillcolor="#d5dce4 [671]" strokecolor="#44546a [3215]" strokeweight=".25pt"/>
                      </v:group>
                    </v:group>
                  </v:group>
                  <v:line id="Straight Connector 770" o:spid="_x0000_s1048" style="position:absolute;flip:y;visibility:visible;mso-wrap-style:square" from="12557,8141" to="12557,1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" strokecolor="#44546a [3215]" strokeweight="1.5pt">
                    <v:stroke startarrow="block"/>
                  </v:line>
                </v:group>
                <v:roundrect id="Rounded Rectangle 453" o:spid="_x0000_s1049" style="position:absolute;left:17684;top:8022;width:3524;height:4837;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" filled="f" strokecolor="#c00000" strokeweight=".5pt">
                  <v:textbox inset="0,5mm,0,0">
                    <w:txbxContent>
                      <w:p w:rsidR="00D47A0E" w:rsidRPr="00FF7766" w:rsidRDefault="00D47A0E" w:rsidP="00FF7766">
                        <w:pPr>
                          <w:jc w:val="center"/>
                          <w:rPr>
                            <w:rFonts w:asciiTheme="minorBidi" w:hAnsiTheme="minorBidi"/>
                            <w:b/>
                            <w:bCs/>
                            <w:color w:val="FF0000"/>
                            <w:sz w:val="9"/>
                            <w:szCs w:val="9"/>
                          </w:rPr>
                        </w:pPr>
                        <w:r w:rsidRPr="00FF7766">
                          <w:rPr>
                            <w:rFonts w:asciiTheme="minorBidi" w:hAnsiTheme="minorBidi"/>
                            <w:b/>
                            <w:bCs/>
                            <w:color w:val="FF0000"/>
                            <w:sz w:val="9"/>
                            <w:szCs w:val="9"/>
                          </w:rPr>
                          <w:t>Reserved</w:t>
                        </w:r>
                      </w:p>
                      <w:p w:rsidR="00D47A0E" w:rsidRPr="007E6E40" w:rsidRDefault="00D47A0E" w:rsidP="00FF7766">
                        <w:pPr>
                          <w:jc w:val="center"/>
                          <w:rPr>
                            <w:rFonts w:asciiTheme="minorBidi" w:hAnsiTheme="minorBidi"/>
                            <w:b/>
                            <w:bCs/>
                            <w:color w:val="FF0000"/>
                            <w:sz w:val="7"/>
                            <w:szCs w:val="7"/>
                            <w:rtl/>
                          </w:rPr>
                        </w:pPr>
                        <w:r w:rsidRPr="00FF7766">
                          <w:rPr>
                            <w:rFonts w:asciiTheme="minorBidi" w:hAnsiTheme="minorBidi"/>
                            <w:b/>
                            <w:bCs/>
                            <w:color w:val="FF0000"/>
                            <w:sz w:val="9"/>
                            <w:szCs w:val="9"/>
                          </w:rPr>
                          <w:t>Meter</w:t>
                        </w:r>
                      </w:p>
                    </w:txbxContent>
                  </v:textbox>
                </v:roundrect>
                <w10:wrap type="topAndBottom" anchorx="margin"/>
              </v:group>
            </w:pict>
          </mc:Fallback>
        </mc:AlternateContent>
      </w:r>
      <w:r w:rsidR="007E11B9" w:rsidRPr="001E0555">
        <w:rPr>
          <w:rFonts w:hint="cs"/>
          <w:rtl/>
        </w:rPr>
        <w:t xml:space="preserve">بر اساس نظام‌نامه سنجش و پایش انرژی و دستورالعمل نصب سامانه‌های سنجش، در بعضی از مبادی، دو دستگاه کنتور، یکی </w:t>
      </w:r>
      <w:r w:rsidR="007E11B9" w:rsidRPr="001E0555">
        <w:rPr>
          <w:rtl/>
        </w:rPr>
        <w:t>به‌عنوان</w:t>
      </w:r>
      <w:r w:rsidR="007E11B9" w:rsidRPr="001E0555">
        <w:rPr>
          <w:rFonts w:hint="cs"/>
          <w:rtl/>
        </w:rPr>
        <w:t xml:space="preserve"> کنتور اصلی و دیگری </w:t>
      </w:r>
      <w:r w:rsidR="007E11B9" w:rsidRPr="001E0555">
        <w:rPr>
          <w:rtl/>
        </w:rPr>
        <w:t>به‌عنوان</w:t>
      </w:r>
      <w:r w:rsidR="007E11B9" w:rsidRPr="001E0555">
        <w:rPr>
          <w:rFonts w:hint="cs"/>
          <w:rtl/>
        </w:rPr>
        <w:t xml:space="preserve"> کنتور پشتیبان، با شرایطی که در "دستورالعمل نصب" آورده شده است، و </w:t>
      </w:r>
      <w:r w:rsidR="007E11B9" w:rsidRPr="001E0555">
        <w:rPr>
          <w:rtl/>
        </w:rPr>
        <w:t>به‌صورت</w:t>
      </w:r>
      <w:r w:rsidR="007E11B9" w:rsidRPr="001E0555">
        <w:rPr>
          <w:rFonts w:hint="cs"/>
          <w:rtl/>
        </w:rPr>
        <w:t xml:space="preserve"> موازی نصب می‌گردد</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Ref62399841 \h</w:instrText>
      </w:r>
      <w:r>
        <w:rPr>
          <w:rtl/>
        </w:rPr>
        <w:instrText xml:space="preserve"> </w:instrText>
      </w:r>
      <w:r>
        <w:rPr>
          <w:rtl/>
        </w:rPr>
      </w:r>
      <w:r>
        <w:rPr>
          <w:rtl/>
        </w:rPr>
        <w:fldChar w:fldCharType="separate"/>
      </w:r>
      <w:r>
        <w:rPr>
          <w:rtl/>
        </w:rPr>
        <w:t xml:space="preserve">شکل </w:t>
      </w:r>
      <w:r>
        <w:rPr>
          <w:noProof/>
          <w:rtl/>
        </w:rPr>
        <w:t>1</w:t>
      </w:r>
      <w:r>
        <w:rPr>
          <w:rtl/>
        </w:rPr>
        <w:fldChar w:fldCharType="end"/>
      </w:r>
      <w:r>
        <w:rPr>
          <w:rFonts w:hint="cs"/>
          <w:rtl/>
        </w:rPr>
        <w:t xml:space="preserve"> نمای محل نصب کنتور پشتیبان نوع 1 نسبت به کنتور اصلی را نشان می</w:t>
      </w:r>
      <w:r>
        <w:rPr>
          <w:rtl/>
        </w:rPr>
        <w:softHyphen/>
      </w:r>
      <w:r>
        <w:rPr>
          <w:rFonts w:hint="cs"/>
          <w:rtl/>
        </w:rPr>
        <w:t>دهد.</w:t>
      </w:r>
      <w:r w:rsidR="007E11B9" w:rsidRPr="001E0555">
        <w:rPr>
          <w:rFonts w:hint="cs"/>
          <w:rtl/>
        </w:rPr>
        <w:t xml:space="preserve"> </w:t>
      </w:r>
    </w:p>
    <w:p w:rsidR="001D69EE" w:rsidRDefault="001D69EE" w:rsidP="001D69EE">
      <w:pPr>
        <w:rPr>
          <w:rtl/>
        </w:rPr>
      </w:pPr>
    </w:p>
    <w:p w:rsidR="00C753A2" w:rsidRDefault="001D69EE" w:rsidP="00C753A2">
      <w:pPr>
        <w:rPr>
          <w:rtl/>
        </w:rPr>
      </w:pPr>
      <w:r w:rsidRPr="001E0555">
        <w:rPr>
          <w:rFonts w:hint="cs"/>
          <w:rtl/>
        </w:rPr>
        <w:t xml:space="preserve">با توجه </w:t>
      </w:r>
      <w:r w:rsidRPr="001E0555">
        <w:rPr>
          <w:rtl/>
        </w:rPr>
        <w:t>به‌احتمال</w:t>
      </w:r>
      <w:r w:rsidRPr="001E0555">
        <w:rPr>
          <w:rFonts w:hint="cs"/>
          <w:rtl/>
        </w:rPr>
        <w:t xml:space="preserve"> وجود خطا در مقادیر ثبت شده هر دو کنتور، می‌بایست مقادیر متناظر ثبت شده از روابط زیر تبعیت نماید. در غیر </w:t>
      </w:r>
      <w:r w:rsidRPr="001E0555">
        <w:rPr>
          <w:rtl/>
        </w:rPr>
        <w:t>ا</w:t>
      </w:r>
      <w:r w:rsidRPr="001E0555">
        <w:rPr>
          <w:rFonts w:hint="cs"/>
          <w:rtl/>
        </w:rPr>
        <w:t>ی</w:t>
      </w:r>
      <w:r w:rsidRPr="001E0555">
        <w:rPr>
          <w:rFonts w:hint="eastAsia"/>
          <w:rtl/>
        </w:rPr>
        <w:t>ن</w:t>
      </w:r>
      <w:r w:rsidRPr="001E0555">
        <w:rPr>
          <w:rtl/>
        </w:rPr>
        <w:t xml:space="preserve"> صورت</w:t>
      </w:r>
      <w:r w:rsidRPr="001E0555">
        <w:rPr>
          <w:rFonts w:hint="cs"/>
          <w:rtl/>
        </w:rPr>
        <w:t xml:space="preserve"> </w:t>
      </w:r>
      <w:r w:rsidRPr="001E0555">
        <w:rPr>
          <w:rtl/>
        </w:rPr>
        <w:t>م</w:t>
      </w:r>
      <w:r w:rsidRPr="001E0555">
        <w:rPr>
          <w:rFonts w:hint="cs"/>
          <w:rtl/>
        </w:rPr>
        <w:t>ی‌</w:t>
      </w:r>
      <w:r w:rsidRPr="001E0555">
        <w:rPr>
          <w:rFonts w:hint="eastAsia"/>
          <w:rtl/>
        </w:rPr>
        <w:t>توان</w:t>
      </w:r>
      <w:r w:rsidRPr="001E0555">
        <w:rPr>
          <w:rFonts w:hint="cs"/>
          <w:rtl/>
        </w:rPr>
        <w:t xml:space="preserve"> نتیجه گرفت حداقل یکی از دو سامانه با اشکال مواجه بوده و باید </w:t>
      </w:r>
      <w:r w:rsidRPr="001E0555">
        <w:rPr>
          <w:rtl/>
        </w:rPr>
        <w:t>گروه‌ها</w:t>
      </w:r>
      <w:r w:rsidRPr="001E0555">
        <w:rPr>
          <w:rFonts w:hint="cs"/>
          <w:rtl/>
        </w:rPr>
        <w:t xml:space="preserve">ی کارشناسی نسبت به </w:t>
      </w:r>
      <w:r w:rsidRPr="001E0555">
        <w:rPr>
          <w:rtl/>
        </w:rPr>
        <w:t>ع</w:t>
      </w:r>
      <w:r w:rsidRPr="001E0555">
        <w:rPr>
          <w:rFonts w:hint="cs"/>
          <w:rtl/>
        </w:rPr>
        <w:t>ی</w:t>
      </w:r>
      <w:r w:rsidRPr="001E0555">
        <w:rPr>
          <w:rFonts w:hint="eastAsia"/>
          <w:rtl/>
        </w:rPr>
        <w:t>ب‌</w:t>
      </w:r>
      <w:r w:rsidRPr="001E0555">
        <w:rPr>
          <w:rFonts w:hint="cs"/>
          <w:rtl/>
        </w:rPr>
        <w:t>ی</w:t>
      </w:r>
      <w:r w:rsidRPr="001E0555">
        <w:rPr>
          <w:rFonts w:hint="eastAsia"/>
          <w:rtl/>
        </w:rPr>
        <w:t>اب</w:t>
      </w:r>
      <w:r w:rsidRPr="001E0555">
        <w:rPr>
          <w:rFonts w:hint="cs"/>
          <w:rtl/>
        </w:rPr>
        <w:t>ی و رفع اشکال مبادرت نمایند.</w:t>
      </w:r>
    </w:p>
    <w:p w:rsidR="001D69EE" w:rsidRDefault="001D69EE" w:rsidP="001D69EE">
      <w:pPr>
        <w:pStyle w:val="a1"/>
        <w:bidi w:val="0"/>
        <w:rPr>
          <w:rtl/>
        </w:rPr>
      </w:pPr>
    </w:p>
    <w:p w:rsidR="007E11B9" w:rsidRPr="00C753A2" w:rsidRDefault="005C5256" w:rsidP="007E11B9">
      <w:pPr>
        <w:bidi w:val="0"/>
        <w:rPr>
          <w:i/>
        </w:rPr>
      </w:pPr>
      <m:oMathPara>
        <m:oMathParaPr>
          <m:jc m:val="left"/>
        </m:oMathParaPr>
        <m:oMath>
          <m:sSub>
            <m:sSubPr>
              <m:ctrlPr>
                <w:rPr>
                  <w:rFonts w:ascii="Cambria Math" w:hAnsi="Cambria Math"/>
                </w:rPr>
              </m:ctrlPr>
            </m:sSubPr>
            <m:e>
              <m:r>
                <w:rPr>
                  <w:rFonts w:ascii="Cambria Math" w:hAnsi="Cambria Math"/>
                </w:rPr>
                <m:t>% ε</m:t>
              </m:r>
            </m:e>
            <m:sub>
              <m:r>
                <w:rPr>
                  <w:rFonts w:ascii="Cambria Math" w:hAnsi="Cambria Math"/>
                </w:rPr>
                <m:t>E</m:t>
              </m:r>
            </m:sub>
          </m:sSub>
          <m:r>
            <m:rPr>
              <m:sty m:val="p"/>
            </m:rPr>
            <w:rPr>
              <w:rFonts w:ascii="Cambria Math" w:hAnsi="Cambria Math"/>
            </w:rPr>
            <m:t xml:space="preserve">= </m:t>
          </m:r>
          <m:f>
            <m:fPr>
              <m:ctrlPr>
                <w:rPr>
                  <w:rFonts w:ascii="Cambria Math" w:hAnsi="Cambria Math"/>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Value</m:t>
                      </m:r>
                    </m:e>
                    <m:sub>
                      <m:r>
                        <w:rPr>
                          <w:rFonts w:ascii="Cambria Math" w:hAnsi="Cambria Math"/>
                        </w:rPr>
                        <m:t>real</m:t>
                      </m:r>
                    </m:sub>
                  </m:sSub>
                  <m:r>
                    <w:rPr>
                      <w:rFonts w:ascii="Cambria Math" w:hAnsi="Cambria Math"/>
                    </w:rPr>
                    <m:t>-</m:t>
                  </m:r>
                  <m:sSub>
                    <m:sSubPr>
                      <m:ctrlPr>
                        <w:rPr>
                          <w:rFonts w:ascii="Cambria Math" w:hAnsi="Cambria Math"/>
                        </w:rPr>
                      </m:ctrlPr>
                    </m:sSubPr>
                    <m:e>
                      <m:r>
                        <w:rPr>
                          <w:rFonts w:ascii="Cambria Math" w:hAnsi="Cambria Math"/>
                        </w:rPr>
                        <m:t>Value</m:t>
                      </m:r>
                    </m:e>
                    <m:sub>
                      <m:r>
                        <w:rPr>
                          <w:rFonts w:ascii="Cambria Math" w:hAnsi="Cambria Math"/>
                        </w:rPr>
                        <m:t>measurment</m:t>
                      </m:r>
                    </m:sub>
                  </m:sSub>
                </m:e>
              </m:d>
            </m:num>
            <m:den>
              <m:sSub>
                <m:sSubPr>
                  <m:ctrlPr>
                    <w:rPr>
                      <w:rFonts w:ascii="Cambria Math" w:hAnsi="Cambria Math"/>
                    </w:rPr>
                  </m:ctrlPr>
                </m:sSubPr>
                <m:e>
                  <m:r>
                    <w:rPr>
                      <w:rFonts w:ascii="Cambria Math" w:hAnsi="Cambria Math"/>
                    </w:rPr>
                    <m:t>Value</m:t>
                  </m:r>
                </m:e>
                <m:sub>
                  <m:r>
                    <w:rPr>
                      <w:rFonts w:ascii="Cambria Math" w:hAnsi="Cambria Math"/>
                    </w:rPr>
                    <m:t>real</m:t>
                  </m:r>
                </m:sub>
              </m:sSub>
            </m:den>
          </m:f>
          <m:r>
            <m:rPr>
              <m:sty m:val="p"/>
            </m:rPr>
            <w:rPr>
              <w:rFonts w:ascii="Cambria Math" w:hAnsi="Cambria Math"/>
            </w:rPr>
            <m:t>*100</m:t>
          </m:r>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dV</m:t>
                  </m:r>
                </m:e>
              </m:d>
            </m:num>
            <m:den>
              <m:sSub>
                <m:sSubPr>
                  <m:ctrlPr>
                    <w:rPr>
                      <w:rFonts w:ascii="Cambria Math" w:hAnsi="Cambria Math"/>
                      <w:i/>
                    </w:rPr>
                  </m:ctrlPr>
                </m:sSubPr>
                <m:e>
                  <m:r>
                    <w:rPr>
                      <w:rFonts w:ascii="Cambria Math" w:hAnsi="Cambria Math"/>
                    </w:rPr>
                    <m:t>V</m:t>
                  </m:r>
                </m:e>
                <m:sub>
                  <m:r>
                    <w:rPr>
                      <w:rFonts w:ascii="Cambria Math" w:hAnsi="Cambria Math"/>
                    </w:rPr>
                    <m:t>real</m:t>
                  </m:r>
                </m:sub>
              </m:sSub>
            </m:den>
          </m:f>
          <m:r>
            <w:rPr>
              <w:rFonts w:ascii="Cambria Math" w:hAnsi="Cambria Math"/>
            </w:rPr>
            <m:t>*100</m:t>
          </m:r>
        </m:oMath>
      </m:oMathPara>
    </w:p>
    <w:p w:rsidR="00C753A2" w:rsidRPr="00EC23EB" w:rsidRDefault="00C753A2" w:rsidP="00C753A2">
      <w:pPr>
        <w:rPr>
          <w:rtl/>
          <w:lang w:bidi="fa-IR"/>
        </w:rPr>
      </w:pPr>
      <w:r>
        <w:rPr>
          <w:rFonts w:hint="cs"/>
          <w:rtl/>
          <w:lang w:bidi="fa-IR"/>
        </w:rPr>
        <w:lastRenderedPageBreak/>
        <w:t>خطای اندازه گیری در مقیاس درصد برابر است با تفاضل مقدار واقعی (</w:t>
      </w:r>
      <m:oMath>
        <m:sSub>
          <m:sSubPr>
            <m:ctrlPr>
              <w:rPr>
                <w:rFonts w:ascii="Cambria Math" w:hAnsi="Cambria Math"/>
                <w:i/>
              </w:rPr>
            </m:ctrlPr>
          </m:sSubPr>
          <m:e>
            <m:r>
              <w:rPr>
                <w:rFonts w:ascii="Cambria Math" w:hAnsi="Cambria Math"/>
              </w:rPr>
              <m:t>V</m:t>
            </m:r>
          </m:e>
          <m:sub>
            <m:r>
              <w:rPr>
                <w:rFonts w:ascii="Cambria Math" w:hAnsi="Cambria Math"/>
              </w:rPr>
              <m:t>r</m:t>
            </m:r>
          </m:sub>
        </m:sSub>
      </m:oMath>
      <w:r>
        <w:rPr>
          <w:rFonts w:hint="cs"/>
          <w:rtl/>
          <w:lang w:bidi="fa-IR"/>
        </w:rPr>
        <w:t>) از مقدار اندازه گیری شده(</w:t>
      </w:r>
      <m:oMath>
        <m:sSub>
          <m:sSubPr>
            <m:ctrlPr>
              <w:rPr>
                <w:rFonts w:ascii="Cambria Math" w:hAnsi="Cambria Math"/>
              </w:rPr>
            </m:ctrlPr>
          </m:sSubPr>
          <m:e>
            <m:r>
              <w:rPr>
                <w:rFonts w:ascii="Cambria Math" w:hAnsi="Cambria Math"/>
              </w:rPr>
              <m:t>V</m:t>
            </m:r>
          </m:e>
          <m:sub>
            <m:r>
              <w:rPr>
                <w:rFonts w:ascii="Cambria Math" w:hAnsi="Cambria Math"/>
              </w:rPr>
              <m:t>m</m:t>
            </m:r>
          </m:sub>
        </m:sSub>
      </m:oMath>
      <w:r>
        <w:rPr>
          <w:rFonts w:hint="cs"/>
          <w:rtl/>
          <w:lang w:bidi="fa-IR"/>
        </w:rPr>
        <w:t>) نسبت به مقدار واقعی</w:t>
      </w:r>
      <w:r>
        <w:rPr>
          <w:lang w:bidi="fa-IR"/>
        </w:rPr>
        <w:t xml:space="preserve"> </w:t>
      </w:r>
      <w:r>
        <w:rPr>
          <w:rFonts w:hint="cs"/>
          <w:rtl/>
          <w:lang w:bidi="fa-IR"/>
        </w:rPr>
        <w:t>و مقدار خطای تجهیز سنجش یا کلاس دقت اندازه گیری (</w:t>
      </w:r>
      <m:oMath>
        <m:sSub>
          <m:sSubPr>
            <m:ctrlPr>
              <w:rPr>
                <w:rFonts w:ascii="Cambria Math" w:hAnsi="Cambria Math"/>
              </w:rPr>
            </m:ctrlPr>
          </m:sSubPr>
          <m:e>
            <m:r>
              <w:rPr>
                <w:rFonts w:ascii="Cambria Math" w:hAnsi="Cambria Math"/>
              </w:rPr>
              <m:t>ε</m:t>
            </m:r>
          </m:e>
          <m:sub>
            <m:r>
              <w:rPr>
                <w:rFonts w:ascii="Cambria Math" w:hAnsi="Cambria Math"/>
              </w:rPr>
              <m:t>E</m:t>
            </m:r>
          </m:sub>
        </m:sSub>
      </m:oMath>
      <w:r>
        <w:rPr>
          <w:rFonts w:hint="cs"/>
          <w:rtl/>
          <w:lang w:bidi="fa-IR"/>
        </w:rPr>
        <w:t xml:space="preserve">) از رابطه زیر با توجه به کلاس دقت عوامل موثر در سنجش یعنی کلاس دقت </w:t>
      </w:r>
      <w:r>
        <w:rPr>
          <w:lang w:bidi="fa-IR"/>
        </w:rPr>
        <w:t>CT</w:t>
      </w:r>
      <w:r>
        <w:rPr>
          <w:rFonts w:hint="cs"/>
          <w:rtl/>
          <w:lang w:bidi="fa-IR"/>
        </w:rPr>
        <w:t xml:space="preserve"> (</w:t>
      </w:r>
      <m:oMath>
        <m:sSub>
          <m:sSubPr>
            <m:ctrlPr>
              <w:rPr>
                <w:rFonts w:ascii="Cambria Math" w:hAnsi="Cambria Math"/>
              </w:rPr>
            </m:ctrlPr>
          </m:sSubPr>
          <m:e>
            <m:r>
              <w:rPr>
                <w:rFonts w:ascii="Cambria Math" w:hAnsi="Cambria Math"/>
              </w:rPr>
              <m:t>ε</m:t>
            </m:r>
          </m:e>
          <m:sub>
            <m:r>
              <w:rPr>
                <w:rFonts w:ascii="Cambria Math" w:hAnsi="Cambria Math"/>
              </w:rPr>
              <m:t>c</m:t>
            </m:r>
          </m:sub>
        </m:sSub>
      </m:oMath>
      <w:r>
        <w:rPr>
          <w:rFonts w:hint="cs"/>
          <w:rtl/>
          <w:lang w:bidi="fa-IR"/>
        </w:rPr>
        <w:t xml:space="preserve">)، کلاس دقت </w:t>
      </w:r>
      <w:r>
        <w:rPr>
          <w:lang w:bidi="fa-IR"/>
        </w:rPr>
        <w:t>PT</w:t>
      </w:r>
      <w:r>
        <w:rPr>
          <w:rFonts w:hint="cs"/>
          <w:rtl/>
          <w:lang w:bidi="fa-IR"/>
        </w:rPr>
        <w:t xml:space="preserve"> (</w:t>
      </w:r>
      <m:oMath>
        <m:sSub>
          <m:sSubPr>
            <m:ctrlPr>
              <w:rPr>
                <w:rFonts w:ascii="Cambria Math" w:hAnsi="Cambria Math"/>
              </w:rPr>
            </m:ctrlPr>
          </m:sSubPr>
          <m:e>
            <m:r>
              <w:rPr>
                <w:rFonts w:ascii="Cambria Math" w:hAnsi="Cambria Math"/>
              </w:rPr>
              <m:t>ε</m:t>
            </m:r>
          </m:e>
          <m:sub>
            <m:r>
              <w:rPr>
                <w:rFonts w:ascii="Cambria Math" w:hAnsi="Cambria Math"/>
              </w:rPr>
              <m:t>p</m:t>
            </m:r>
          </m:sub>
        </m:sSub>
      </m:oMath>
      <w:r>
        <w:rPr>
          <w:rFonts w:hint="cs"/>
          <w:rtl/>
          <w:lang w:bidi="fa-IR"/>
        </w:rPr>
        <w:t>) و کلاس دقت تجهیز سنجش (</w:t>
      </w:r>
      <m:oMath>
        <m:sSub>
          <m:sSubPr>
            <m:ctrlPr>
              <w:rPr>
                <w:rFonts w:ascii="Cambria Math" w:hAnsi="Cambria Math"/>
              </w:rPr>
            </m:ctrlPr>
          </m:sSubPr>
          <m:e>
            <m:r>
              <w:rPr>
                <w:rFonts w:ascii="Cambria Math" w:hAnsi="Cambria Math"/>
              </w:rPr>
              <m:t>ε</m:t>
            </m:r>
          </m:e>
          <m:sub>
            <m:r>
              <w:rPr>
                <w:rFonts w:ascii="Cambria Math" w:hAnsi="Cambria Math"/>
              </w:rPr>
              <m:t>m</m:t>
            </m:r>
          </m:sub>
        </m:sSub>
      </m:oMath>
      <w:r>
        <w:rPr>
          <w:rFonts w:hint="cs"/>
          <w:rtl/>
          <w:lang w:bidi="fa-IR"/>
        </w:rPr>
        <w:t>) محاسبه میگردد.</w:t>
      </w:r>
    </w:p>
    <w:p w:rsidR="007E11B9" w:rsidRPr="00C753A2" w:rsidRDefault="005C5256" w:rsidP="00C753A2">
      <w:pPr>
        <w:bidi w:val="0"/>
      </w:pPr>
      <m:oMathPara>
        <m:oMathParaPr>
          <m:jc m:val="left"/>
        </m:oMathParaPr>
        <m:oMath>
          <m:sSub>
            <m:sSubPr>
              <m:ctrlPr>
                <w:rPr>
                  <w:rFonts w:ascii="Cambria Math" w:hAnsi="Cambria Math"/>
                </w:rPr>
              </m:ctrlPr>
            </m:sSubPr>
            <m:e>
              <m:r>
                <w:rPr>
                  <w:rFonts w:ascii="Cambria Math" w:hAnsi="Cambria Math"/>
                </w:rPr>
                <m:t>ε</m:t>
              </m:r>
            </m:e>
            <m:sub>
              <m:r>
                <w:rPr>
                  <w:rFonts w:ascii="Cambria Math" w:hAnsi="Cambria Math"/>
                </w:rPr>
                <m:t>E</m:t>
              </m:r>
            </m:sub>
          </m:sSub>
          <m:r>
            <m:rPr>
              <m:sty m:val="p"/>
            </m:rP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ε</m:t>
                      </m:r>
                    </m:e>
                    <m:sub>
                      <m:r>
                        <w:rPr>
                          <w:rFonts w:ascii="Cambria Math" w:hAnsi="Cambria Math"/>
                        </w:rPr>
                        <m:t>c</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ε</m:t>
                      </m:r>
                    </m:e>
                    <m:sub>
                      <m:r>
                        <w:rPr>
                          <w:rFonts w:ascii="Cambria Math" w:hAnsi="Cambria Math"/>
                        </w:rPr>
                        <m:t>p</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ε</m:t>
                      </m:r>
                    </m:e>
                    <m:sub>
                      <m:r>
                        <w:rPr>
                          <w:rFonts w:ascii="Cambria Math" w:hAnsi="Cambria Math"/>
                        </w:rPr>
                        <m:t>m</m:t>
                      </m:r>
                    </m:sub>
                  </m:sSub>
                </m:e>
                <m:sup>
                  <m:r>
                    <m:rPr>
                      <m:sty m:val="p"/>
                    </m:rPr>
                    <w:rPr>
                      <w:rFonts w:ascii="Cambria Math" w:hAnsi="Cambria Math"/>
                    </w:rPr>
                    <m:t>2</m:t>
                  </m:r>
                </m:sup>
              </m:sSup>
            </m:e>
          </m:rad>
        </m:oMath>
      </m:oMathPara>
    </w:p>
    <w:p w:rsidR="00C753A2" w:rsidRPr="00EC23EB" w:rsidRDefault="006E66B4" w:rsidP="006E66B4">
      <w:pPr>
        <w:rPr>
          <w:rtl/>
          <w:lang w:bidi="fa-IR"/>
        </w:rPr>
      </w:pPr>
      <w:r>
        <w:rPr>
          <w:rFonts w:hint="cs"/>
          <w:rtl/>
          <w:lang w:bidi="fa-IR"/>
        </w:rPr>
        <w:t>بر اساس دادههای دو کنتور در هر بازه زمانی و از روابط بالا میتوان نتیجه گرفت مقدار واقعی انرژی (</w:t>
      </w:r>
      <m:oMath>
        <m:sSub>
          <m:sSubPr>
            <m:ctrlPr>
              <w:rPr>
                <w:rFonts w:ascii="Cambria Math" w:hAnsi="Cambria Math"/>
              </w:rPr>
            </m:ctrlPr>
          </m:sSubPr>
          <m:e>
            <m:r>
              <w:rPr>
                <w:rFonts w:ascii="Cambria Math" w:hAnsi="Cambria Math"/>
              </w:rPr>
              <m:t>E</m:t>
            </m:r>
          </m:e>
          <m:sub>
            <m:r>
              <w:rPr>
                <w:rFonts w:ascii="Cambria Math" w:hAnsi="Cambria Math"/>
              </w:rPr>
              <m:t>R</m:t>
            </m:r>
          </m:sub>
        </m:sSub>
      </m:oMath>
      <w:r>
        <w:rPr>
          <w:rFonts w:hint="cs"/>
          <w:rtl/>
          <w:lang w:bidi="fa-IR"/>
        </w:rPr>
        <w:t>) نسبت به مقادیر ثبت شده توسط دو کنتور (</w:t>
      </w:r>
      <m:oMath>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oMath>
      <w:r>
        <w:rPr>
          <w:rFonts w:hint="cs"/>
          <w:rtl/>
        </w:rPr>
        <w:t xml:space="preserve"> </w:t>
      </w:r>
      <w:r>
        <w:rPr>
          <w:rFonts w:hint="cs"/>
          <w:rtl/>
          <w:lang w:bidi="fa-IR"/>
        </w:rPr>
        <w:t xml:space="preserve">و </w:t>
      </w:r>
      <m:oMath>
        <m:sSub>
          <m:sSubPr>
            <m:ctrlPr>
              <w:rPr>
                <w:rFonts w:ascii="Cambria Math" w:hAnsi="Cambria Math"/>
              </w:rPr>
            </m:ctrlPr>
          </m:sSubPr>
          <m:e>
            <m:r>
              <w:rPr>
                <w:rFonts w:ascii="Cambria Math" w:hAnsi="Cambria Math"/>
              </w:rPr>
              <m:t>E</m:t>
            </m:r>
          </m:e>
          <m:sub>
            <m:r>
              <w:rPr>
                <w:rFonts w:ascii="Cambria Math" w:hAnsi="Cambria Math"/>
              </w:rPr>
              <m:t>M2</m:t>
            </m:r>
          </m:sub>
        </m:sSub>
      </m:oMath>
      <w:r>
        <w:rPr>
          <w:rFonts w:hint="cs"/>
          <w:rtl/>
          <w:lang w:bidi="fa-IR"/>
        </w:rPr>
        <w:t>) در روابط زیر صدق نماید.</w:t>
      </w:r>
    </w:p>
    <w:p w:rsidR="00536C71" w:rsidRDefault="005C5256" w:rsidP="00127C44">
      <w:pPr>
        <w:bidi w:val="0"/>
        <w:rPr>
          <w:rtl/>
        </w:rPr>
      </w:pPr>
      <m:oMath>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oMath>
      <w:r w:rsidR="007E11B9">
        <w:rPr>
          <w:rFonts w:hint="cs"/>
          <w:rtl/>
        </w:rPr>
        <w:t xml:space="preserve"> </w:t>
      </w:r>
      <m:oMath>
        <m:r>
          <m:rPr>
            <m:sty m:val="p"/>
          </m:rPr>
          <w:rPr>
            <w:rFonts w:ascii="Cambria Math" w:hAnsi="Cambria Math"/>
          </w:rPr>
          <w:br/>
        </m:r>
      </m:oMath>
    </w:p>
    <w:p w:rsidR="007E11B9" w:rsidRPr="0098580D" w:rsidRDefault="005C5256" w:rsidP="00127C44">
      <w:pPr>
        <w:bidi w:val="0"/>
        <w:rPr>
          <w:rtl/>
        </w:rPr>
      </w:pPr>
      <m:oMathPara>
        <m:oMathParaPr>
          <m:jc m:val="left"/>
        </m:oMathParaPr>
        <m:oMath>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oMath>
      </m:oMathPara>
    </w:p>
    <w:p w:rsidR="007E11B9" w:rsidRDefault="007E11B9" w:rsidP="001E0555">
      <w:pPr>
        <w:rPr>
          <w:rtl/>
        </w:rPr>
      </w:pPr>
      <w:r>
        <w:rPr>
          <w:rFonts w:hint="cs"/>
          <w:rtl/>
        </w:rPr>
        <w:t>بنابراین</w:t>
      </w:r>
    </w:p>
    <w:p w:rsidR="007E11B9" w:rsidRPr="00536C71" w:rsidRDefault="007E11B9" w:rsidP="007E11B9">
      <w:pPr>
        <w:rPr>
          <w:rtl/>
        </w:rPr>
      </w:pPr>
      <m:oMathPara>
        <m:oMathParaPr>
          <m:jc m:val="left"/>
        </m:oMathParaPr>
        <m:oMath>
          <m:r>
            <m:rPr>
              <m:sty m:val="p"/>
            </m:rPr>
            <w:rPr>
              <w:rFonts w:ascii="Cambria Math" w:hAnsi="Cambria Math"/>
            </w:rPr>
            <m:t>-</m:t>
          </m:r>
          <m:d>
            <m:dPr>
              <m:ctrlPr>
                <w:rPr>
                  <w:rFonts w:ascii="Cambria Math" w:hAnsi="Cambria Math"/>
                </w:rPr>
              </m:ctrlPr>
            </m:dPr>
            <m:e>
              <m:eqArr>
                <m:eqArrPr>
                  <m:ctrlPr>
                    <w:rPr>
                      <w:rFonts w:ascii="Cambria Math" w:hAnsi="Cambria Math"/>
                    </w:rPr>
                  </m:ctrlPr>
                </m:eqArrPr>
                <m:e>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e>
              </m:eqAr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r>
            <m:rPr>
              <m:sty m:val="p"/>
            </m:rPr>
            <w:rPr>
              <w:rFonts w:ascii="Cambria Math" w:hAnsi="Cambria Math"/>
            </w:rPr>
            <m:t>≤ +</m:t>
          </m:r>
          <m:d>
            <m:dPr>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e>
          </m:d>
        </m:oMath>
      </m:oMathPara>
    </w:p>
    <w:p w:rsidR="00536C71" w:rsidRPr="0098580D" w:rsidRDefault="00536C71" w:rsidP="007E11B9"/>
    <w:p w:rsidR="007E11B9" w:rsidRPr="00536C71" w:rsidRDefault="005C5256" w:rsidP="007E11B9">
      <w:pPr>
        <w:bidi w:val="0"/>
        <w:rPr>
          <w:rtl/>
        </w:rPr>
      </w:pPr>
      <m:oMathPara>
        <m:oMathParaPr>
          <m:jc m:val="center"/>
        </m:oMathParaP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e>
          </m:d>
        </m:oMath>
      </m:oMathPara>
    </w:p>
    <w:p w:rsidR="00536C71" w:rsidRPr="0098580D" w:rsidRDefault="00536C71" w:rsidP="00536C71">
      <w:pPr>
        <w:bidi w:val="0"/>
      </w:pPr>
    </w:p>
    <w:p w:rsidR="006E66B4" w:rsidRPr="009A6B8E" w:rsidRDefault="005C5256" w:rsidP="009A6B8E">
      <w:pPr>
        <w:bidi w:val="0"/>
        <w:rPr>
          <w:rtl/>
          <w:lang w:bidi="fa-IR"/>
        </w:rPr>
      </w:pPr>
      <m:oMathPara>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sub>
              </m:sSub>
            </m:e>
          </m:d>
        </m:oMath>
      </m:oMathPara>
    </w:p>
    <w:p w:rsidR="001C1469" w:rsidRPr="009A6B8E" w:rsidRDefault="001C1469" w:rsidP="001C1469">
      <w:pPr>
        <w:bidi w:val="0"/>
        <w:rPr>
          <w:rtl/>
        </w:rPr>
      </w:pPr>
    </w:p>
    <w:p w:rsidR="001C1469" w:rsidRPr="009A6B8E" w:rsidRDefault="005C5256" w:rsidP="001C1469">
      <w:pPr>
        <w:bidi w:val="0"/>
        <w:rPr>
          <w:rtl/>
        </w:rPr>
      </w:pPr>
      <m:oMathPara>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2</m:t>
                      </m:r>
                    </m:sub>
                  </m:sSub>
                </m:sub>
              </m:sSub>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R</m:t>
                  </m:r>
                </m:sub>
              </m:sSub>
            </m:e>
          </m:d>
          <m:r>
            <m:rPr>
              <m:sty m:val="p"/>
            </m:rPr>
            <w:rPr>
              <w:rtl/>
            </w:rPr>
            <w:br/>
          </m:r>
        </m:oMath>
      </m:oMathPara>
    </w:p>
    <w:p w:rsidR="009A6B8E" w:rsidRDefault="005C5256" w:rsidP="001C1469">
      <w:pPr>
        <w:bidi w:val="0"/>
        <w:rPr>
          <w:rtl/>
        </w:rPr>
      </w:pPr>
      <m:oMathPara>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R</m:t>
                      </m:r>
                    </m:sub>
                  </m:sSub>
                </m:e>
              </m:d>
            </m:den>
          </m:f>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2</m:t>
                      </m:r>
                    </m:sub>
                  </m:sSub>
                </m:sub>
              </m:sSub>
            </m:e>
          </m:d>
        </m:oMath>
      </m:oMathPara>
    </w:p>
    <w:p w:rsidR="00B82E9A" w:rsidRDefault="00B82E9A" w:rsidP="00D47A0E">
      <w:pPr>
        <w:spacing w:before="120"/>
        <w:rPr>
          <w:rtl/>
        </w:rPr>
      </w:pPr>
      <w:r>
        <w:rPr>
          <w:rFonts w:hint="cs"/>
          <w:rtl/>
        </w:rPr>
        <w:t>روابط بالا برای سهولت در بیان مفهوم تصدیق به روش محاسباتی آورده شده است</w:t>
      </w:r>
      <w:r w:rsidR="00A15914">
        <w:rPr>
          <w:rFonts w:hint="cs"/>
          <w:rtl/>
        </w:rPr>
        <w:t>، اما در بیان خطا و کلاس دقت در قالب مفاهیم پدیده</w:t>
      </w:r>
      <w:r w:rsidR="00A15914">
        <w:rPr>
          <w:rtl/>
        </w:rPr>
        <w:softHyphen/>
      </w:r>
      <w:r w:rsidR="00A15914">
        <w:rPr>
          <w:rFonts w:hint="cs"/>
          <w:rtl/>
        </w:rPr>
        <w:t>های آماری و عدم قطعیت اندازه</w:t>
      </w:r>
      <w:r w:rsidR="00A15914">
        <w:rPr>
          <w:rtl/>
        </w:rPr>
        <w:softHyphen/>
      </w:r>
      <w:r w:rsidR="00A15914">
        <w:rPr>
          <w:rFonts w:hint="cs"/>
          <w:rtl/>
        </w:rPr>
        <w:t>گیری</w:t>
      </w:r>
      <w:r w:rsidR="00D47A0E">
        <w:rPr>
          <w:rFonts w:hint="cs"/>
          <w:rtl/>
        </w:rPr>
        <w:t>،</w:t>
      </w:r>
      <w:r w:rsidR="00A15914">
        <w:rPr>
          <w:rFonts w:hint="cs"/>
          <w:rtl/>
        </w:rPr>
        <w:t xml:space="preserve"> که عموماً </w:t>
      </w:r>
      <w:r>
        <w:rPr>
          <w:rFonts w:hint="cs"/>
          <w:rtl/>
        </w:rPr>
        <w:t xml:space="preserve">از </w:t>
      </w:r>
      <w:r w:rsidR="00A15914">
        <w:rPr>
          <w:rFonts w:hint="cs"/>
          <w:rtl/>
        </w:rPr>
        <w:t xml:space="preserve">الگوی </w:t>
      </w:r>
      <w:r>
        <w:rPr>
          <w:rFonts w:hint="cs"/>
          <w:rtl/>
        </w:rPr>
        <w:t xml:space="preserve">نرمال </w:t>
      </w:r>
      <w:r w:rsidR="00D47A0E">
        <w:rPr>
          <w:rFonts w:hint="cs"/>
          <w:rtl/>
        </w:rPr>
        <w:t xml:space="preserve">یا گوسی </w:t>
      </w:r>
      <w:r>
        <w:rPr>
          <w:rFonts w:hint="cs"/>
          <w:rtl/>
        </w:rPr>
        <w:t>تبعیت می</w:t>
      </w:r>
      <w:r w:rsidR="00A15914">
        <w:rPr>
          <w:rtl/>
        </w:rPr>
        <w:softHyphen/>
      </w:r>
      <w:r>
        <w:rPr>
          <w:rFonts w:hint="cs"/>
          <w:rtl/>
        </w:rPr>
        <w:t>کن</w:t>
      </w:r>
      <w:r w:rsidR="00D47A0E">
        <w:rPr>
          <w:rFonts w:hint="cs"/>
          <w:rtl/>
        </w:rPr>
        <w:t>ن</w:t>
      </w:r>
      <w:r>
        <w:rPr>
          <w:rFonts w:hint="cs"/>
          <w:rtl/>
        </w:rPr>
        <w:t>د</w:t>
      </w:r>
      <w:r w:rsidR="00A15914">
        <w:rPr>
          <w:rFonts w:hint="cs"/>
          <w:rtl/>
        </w:rPr>
        <w:t>؛</w:t>
      </w:r>
      <w:r>
        <w:rPr>
          <w:rFonts w:hint="cs"/>
          <w:rtl/>
        </w:rPr>
        <w:t xml:space="preserve"> </w:t>
      </w:r>
      <w:r w:rsidR="00A15914">
        <w:rPr>
          <w:rFonts w:hint="cs"/>
          <w:rtl/>
        </w:rPr>
        <w:t>اثبات می</w:t>
      </w:r>
      <w:r w:rsidR="00A15914">
        <w:rPr>
          <w:rtl/>
        </w:rPr>
        <w:softHyphen/>
      </w:r>
      <w:r w:rsidR="00A15914">
        <w:rPr>
          <w:rFonts w:hint="cs"/>
          <w:rtl/>
        </w:rPr>
        <w:t xml:space="preserve">گردد رابطه شرطی </w:t>
      </w:r>
      <w:r>
        <w:rPr>
          <w:rFonts w:hint="cs"/>
          <w:rtl/>
        </w:rPr>
        <w:t>بالا بصورت زیر خواهد بود</w:t>
      </w:r>
      <w:r w:rsidR="00A15914">
        <w:rPr>
          <w:rFonts w:hint="cs"/>
          <w:rtl/>
        </w:rPr>
        <w:t xml:space="preserve">؛ </w:t>
      </w:r>
      <w:r>
        <w:rPr>
          <w:rFonts w:hint="cs"/>
          <w:rtl/>
        </w:rPr>
        <w:t xml:space="preserve">که از اثبات </w:t>
      </w:r>
      <w:r w:rsidR="00A15914">
        <w:rPr>
          <w:rFonts w:hint="cs"/>
          <w:rtl/>
        </w:rPr>
        <w:t xml:space="preserve">آن </w:t>
      </w:r>
      <w:r>
        <w:rPr>
          <w:rFonts w:hint="cs"/>
          <w:rtl/>
        </w:rPr>
        <w:t>صرف نظر می</w:t>
      </w:r>
      <w:r w:rsidR="00A15914">
        <w:rPr>
          <w:rtl/>
        </w:rPr>
        <w:softHyphen/>
      </w:r>
      <w:r>
        <w:rPr>
          <w:rFonts w:hint="cs"/>
          <w:rtl/>
        </w:rPr>
        <w:t>گردد.</w:t>
      </w:r>
    </w:p>
    <w:p w:rsidR="00B82E9A" w:rsidRDefault="00B82E9A" w:rsidP="00B82E9A">
      <w:pPr>
        <w:spacing w:before="120"/>
        <w:rPr>
          <w:rtl/>
        </w:rPr>
      </w:pPr>
    </w:p>
    <w:p w:rsidR="00B82E9A" w:rsidRDefault="005C5256" w:rsidP="0043007D">
      <w:pPr>
        <w:bidi w:val="0"/>
        <w:rPr>
          <w:rtl/>
        </w:rPr>
      </w:pPr>
      <m:oMathPara>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R</m:t>
                      </m:r>
                    </m:sub>
                  </m:sSub>
                </m:e>
              </m:d>
            </m:den>
          </m:f>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1</m:t>
                          </m:r>
                        </m:sub>
                      </m:sSub>
                    </m:sub>
                  </m:sSub>
                </m:e>
                <m:sup>
                  <m: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2</m:t>
                          </m:r>
                        </m:sub>
                      </m:sSub>
                    </m:sub>
                  </m:sSub>
                </m:e>
                <m:sup>
                  <m:r>
                    <w:rPr>
                      <w:rFonts w:ascii="Cambria Math" w:hAnsi="Cambria Math"/>
                    </w:rPr>
                    <m:t>2</m:t>
                  </m:r>
                </m:sup>
              </m:sSup>
            </m:e>
          </m:rad>
        </m:oMath>
      </m:oMathPara>
    </w:p>
    <w:p w:rsidR="00B82E9A" w:rsidRDefault="00B82E9A" w:rsidP="00B82E9A">
      <w:pPr>
        <w:spacing w:before="120"/>
        <w:rPr>
          <w:rtl/>
        </w:rPr>
      </w:pPr>
    </w:p>
    <w:p w:rsidR="003352D7" w:rsidRDefault="003352D7" w:rsidP="003352D7">
      <w:pPr>
        <w:spacing w:before="120"/>
        <w:rPr>
          <w:rtl/>
        </w:rPr>
      </w:pPr>
      <w:r>
        <w:rPr>
          <w:rFonts w:hint="cs"/>
          <w:rtl/>
        </w:rPr>
        <w:t>یعنی در مدل پشتیبانی نوع اول دو کنتور؛ درصد تفاضل انرژی دو کنتور نسبت به مقدار واقعی باید از مجذور مربعات درصد خطای نسبی کنتورها کوچکتر باشد.</w:t>
      </w:r>
    </w:p>
    <w:p w:rsidR="00D47A0E" w:rsidRDefault="003352D7" w:rsidP="003352D7">
      <w:pPr>
        <w:spacing w:before="120"/>
      </w:pPr>
      <w:r>
        <w:rPr>
          <w:rFonts w:hint="cs"/>
          <w:rtl/>
          <w:lang w:bidi="fa-IR"/>
        </w:rPr>
        <w:t>در عمل بدلیل عدم اطلاع از مقدار واقعی انرژی تبادل شده، با تساهل</w:t>
      </w:r>
      <w:r w:rsidR="00D47A0E">
        <w:rPr>
          <w:rFonts w:hint="cs"/>
          <w:rtl/>
          <w:lang w:bidi="fa-IR"/>
        </w:rPr>
        <w:t xml:space="preserve"> فرض کنیم مقدار واقعی برابر مقدار کوچکتر بین داده</w:t>
      </w:r>
      <w:r>
        <w:rPr>
          <w:rtl/>
          <w:lang w:bidi="fa-IR"/>
        </w:rPr>
        <w:softHyphen/>
      </w:r>
      <w:r>
        <w:rPr>
          <w:rFonts w:hint="cs"/>
          <w:rtl/>
          <w:lang w:bidi="fa-IR"/>
        </w:rPr>
        <w:t>های</w:t>
      </w:r>
      <w:r w:rsidR="00D47A0E">
        <w:rPr>
          <w:rFonts w:hint="cs"/>
          <w:rtl/>
          <w:lang w:bidi="fa-IR"/>
        </w:rPr>
        <w:t xml:space="preserve"> کنتور اصلی و کنتور پشتیبان باشد، </w:t>
      </w:r>
      <w:r>
        <w:rPr>
          <w:rFonts w:hint="cs"/>
          <w:rtl/>
          <w:lang w:bidi="fa-IR"/>
        </w:rPr>
        <w:t>لذا شرط صحت داده</w:t>
      </w:r>
      <w:r>
        <w:rPr>
          <w:rtl/>
          <w:lang w:bidi="fa-IR"/>
        </w:rPr>
        <w:softHyphen/>
      </w:r>
      <w:r>
        <w:rPr>
          <w:rFonts w:hint="cs"/>
          <w:rtl/>
          <w:lang w:bidi="fa-IR"/>
        </w:rPr>
        <w:t>ها و همچنین کالیبره بودن کلاس دقت تجهیز سنجش، به این صورت تعریف می</w:t>
      </w:r>
      <w:r>
        <w:rPr>
          <w:rtl/>
          <w:lang w:bidi="fa-IR"/>
        </w:rPr>
        <w:softHyphen/>
      </w:r>
      <w:r>
        <w:rPr>
          <w:rFonts w:hint="cs"/>
          <w:rtl/>
          <w:lang w:bidi="fa-IR"/>
        </w:rPr>
        <w:t xml:space="preserve">گردد که در هر بازه زمانی </w:t>
      </w:r>
      <w:r w:rsidR="00D47A0E">
        <w:rPr>
          <w:rFonts w:hint="cs"/>
          <w:rtl/>
        </w:rPr>
        <w:t>اختلاف مقادیر دو کنتور</w:t>
      </w:r>
      <w:r w:rsidR="00D47A0E" w:rsidRPr="00B82E9A">
        <w:rPr>
          <w:rFonts w:hint="cs"/>
          <w:rtl/>
        </w:rPr>
        <w:t xml:space="preserve"> </w:t>
      </w:r>
      <w:r w:rsidR="00D47A0E">
        <w:rPr>
          <w:rFonts w:hint="cs"/>
          <w:rtl/>
        </w:rPr>
        <w:t>بر مقدار کوچکتر، باید از مجموع خطای دو کنتور، کمتر باشد.</w:t>
      </w:r>
    </w:p>
    <w:p w:rsidR="003352D7" w:rsidRDefault="003352D7" w:rsidP="003352D7">
      <w:pPr>
        <w:spacing w:before="120"/>
        <w:rPr>
          <w:rtl/>
        </w:rPr>
      </w:pPr>
    </w:p>
    <w:p w:rsidR="003352D7" w:rsidRDefault="005C5256" w:rsidP="003352D7">
      <w:pPr>
        <w:bidi w:val="0"/>
        <w:rPr>
          <w:rtl/>
        </w:rPr>
      </w:pPr>
      <m:oMathPara>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e>
              </m:d>
            </m:num>
            <m:den>
              <m:r>
                <m:rPr>
                  <m:sty m:val="p"/>
                </m:rPr>
                <w:rPr>
                  <w:rFonts w:ascii="Cambria Math" w:hAnsi="Cambria Math"/>
                </w:rPr>
                <m:t>min⁡</m:t>
              </m:r>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2</m:t>
                  </m:r>
                </m:sub>
              </m:sSub>
              <m:r>
                <w:rPr>
                  <w:rFonts w:ascii="Cambria Math" w:hAnsi="Cambria Math"/>
                </w:rPr>
                <m:t>)</m:t>
              </m:r>
            </m:den>
          </m:f>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1</m:t>
                          </m:r>
                        </m:sub>
                      </m:sSub>
                    </m:sub>
                  </m:sSub>
                </m:e>
                <m:sup>
                  <m: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ε</m:t>
                      </m:r>
                    </m:e>
                    <m:sub>
                      <m:sSub>
                        <m:sSubPr>
                          <m:ctrlPr>
                            <w:rPr>
                              <w:rFonts w:ascii="Cambria Math" w:hAnsi="Cambria Math"/>
                              <w:i/>
                            </w:rPr>
                          </m:ctrlPr>
                        </m:sSubPr>
                        <m:e>
                          <m:r>
                            <w:rPr>
                              <w:rFonts w:ascii="Cambria Math" w:hAnsi="Cambria Math"/>
                            </w:rPr>
                            <m:t>E</m:t>
                          </m:r>
                        </m:e>
                        <m:sub>
                          <m:r>
                            <w:rPr>
                              <w:rFonts w:ascii="Cambria Math" w:hAnsi="Cambria Math"/>
                            </w:rPr>
                            <m:t>2</m:t>
                          </m:r>
                        </m:sub>
                      </m:sSub>
                    </m:sub>
                  </m:sSub>
                </m:e>
                <m:sup>
                  <m:r>
                    <w:rPr>
                      <w:rFonts w:ascii="Cambria Math" w:hAnsi="Cambria Math"/>
                    </w:rPr>
                    <m:t>2</m:t>
                  </m:r>
                </m:sup>
              </m:sSup>
            </m:e>
          </m:rad>
        </m:oMath>
      </m:oMathPara>
    </w:p>
    <w:p w:rsidR="00C21A52" w:rsidRDefault="00C21A52" w:rsidP="00C21A52">
      <w:pPr>
        <w:pStyle w:val="Caption"/>
        <w:framePr w:wrap="around" w:vAnchor="text" w:hAnchor="page" w:x="3076" w:y="12600"/>
        <w:spacing w:after="0" w:line="240" w:lineRule="auto"/>
        <w:ind w:left="0" w:firstLine="0"/>
        <w:suppressOverlap/>
      </w:pPr>
      <w:r>
        <w:rPr>
          <w:rtl/>
        </w:rPr>
        <w:lastRenderedPageBreak/>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AA0D40">
        <w:rPr>
          <w:noProof/>
          <w:rtl/>
        </w:rPr>
        <w:t>1</w:t>
      </w:r>
      <w:r>
        <w:rPr>
          <w:rtl/>
        </w:rPr>
        <w:fldChar w:fldCharType="end"/>
      </w:r>
      <w:r>
        <w:rPr>
          <w:rFonts w:hint="cs"/>
          <w:rtl/>
        </w:rPr>
        <w:t xml:space="preserve">: </w:t>
      </w:r>
      <w:r w:rsidRPr="00AF3E02">
        <w:rPr>
          <w:rtl/>
        </w:rPr>
        <w:t>مقا</w:t>
      </w:r>
      <w:r w:rsidRPr="00AF3E02">
        <w:rPr>
          <w:rFonts w:hint="cs"/>
          <w:rtl/>
        </w:rPr>
        <w:t>ی</w:t>
      </w:r>
      <w:r w:rsidRPr="00AF3E02">
        <w:rPr>
          <w:rFonts w:hint="eastAsia"/>
          <w:rtl/>
        </w:rPr>
        <w:t>سه</w:t>
      </w:r>
      <w:r w:rsidRPr="00AF3E02">
        <w:rPr>
          <w:rtl/>
        </w:rPr>
        <w:t xml:space="preserve"> مقاد</w:t>
      </w:r>
      <w:r w:rsidRPr="00AF3E02">
        <w:rPr>
          <w:rFonts w:hint="cs"/>
          <w:rtl/>
        </w:rPr>
        <w:t>ی</w:t>
      </w:r>
      <w:r w:rsidRPr="00AF3E02">
        <w:rPr>
          <w:rFonts w:hint="eastAsia"/>
          <w:rtl/>
        </w:rPr>
        <w:t>ر</w:t>
      </w:r>
      <w:r w:rsidRPr="00AF3E02">
        <w:rPr>
          <w:rtl/>
        </w:rPr>
        <w:t xml:space="preserve"> انرژ</w:t>
      </w:r>
      <w:r w:rsidRPr="00AF3E02">
        <w:rPr>
          <w:rFonts w:hint="cs"/>
          <w:rtl/>
        </w:rPr>
        <w:t>ی</w:t>
      </w:r>
      <w:r w:rsidRPr="00AF3E02">
        <w:rPr>
          <w:rtl/>
        </w:rPr>
        <w:t xml:space="preserve"> روزانه دو کنتور منصوب در </w:t>
      </w:r>
      <w:r w:rsidRPr="00AF3E02">
        <w:rPr>
          <w:rFonts w:hint="cs"/>
          <w:rtl/>
        </w:rPr>
        <w:t>ی</w:t>
      </w:r>
      <w:r w:rsidRPr="00AF3E02">
        <w:rPr>
          <w:rFonts w:hint="eastAsia"/>
          <w:rtl/>
        </w:rPr>
        <w:t>ک</w:t>
      </w:r>
      <w:r w:rsidRPr="00AF3E02">
        <w:rPr>
          <w:rtl/>
        </w:rPr>
        <w:t xml:space="preserve"> نقطه سنجش به تفک</w:t>
      </w:r>
      <w:r w:rsidRPr="00AF3E02">
        <w:rPr>
          <w:rFonts w:hint="cs"/>
          <w:rtl/>
        </w:rPr>
        <w:t>ی</w:t>
      </w:r>
      <w:r w:rsidRPr="00AF3E02">
        <w:rPr>
          <w:rFonts w:hint="eastAsia"/>
          <w:rtl/>
        </w:rPr>
        <w:t>ک</w:t>
      </w:r>
    </w:p>
    <w:p w:rsidR="00E054A1" w:rsidRDefault="00A15914" w:rsidP="00C21A52">
      <w:pPr>
        <w:spacing w:before="120"/>
      </w:pPr>
      <w:r>
        <w:rPr>
          <w:rFonts w:hint="cs"/>
          <w:rtl/>
        </w:rPr>
        <w:t xml:space="preserve">به عنوان مثال </w:t>
      </w:r>
      <w:r w:rsidR="00F95362">
        <w:rPr>
          <w:rFonts w:hint="cs"/>
          <w:rtl/>
        </w:rPr>
        <w:t xml:space="preserve">در جدول زیر دادهای انرژی تبادلی </w:t>
      </w:r>
      <w:r w:rsidR="003352D7">
        <w:rPr>
          <w:rFonts w:hint="cs"/>
          <w:rtl/>
        </w:rPr>
        <w:t xml:space="preserve">دو کنتور </w:t>
      </w:r>
      <w:r w:rsidR="0079791D">
        <w:rPr>
          <w:rFonts w:hint="cs"/>
          <w:rtl/>
          <w:lang w:bidi="fa-IR"/>
        </w:rPr>
        <w:t>در یک نقطه سنجش</w:t>
      </w:r>
      <w:r w:rsidR="0079791D">
        <w:rPr>
          <w:rFonts w:hint="cs"/>
          <w:rtl/>
        </w:rPr>
        <w:t xml:space="preserve"> </w:t>
      </w:r>
      <w:r w:rsidR="00F95362">
        <w:rPr>
          <w:rFonts w:hint="cs"/>
          <w:rtl/>
        </w:rPr>
        <w:t>به تفکیک ورود و خروج</w:t>
      </w:r>
      <w:r w:rsidR="0079791D">
        <w:rPr>
          <w:rFonts w:hint="cs"/>
          <w:rtl/>
        </w:rPr>
        <w:t>،</w:t>
      </w:r>
      <w:r w:rsidR="003352D7">
        <w:rPr>
          <w:rFonts w:hint="cs"/>
          <w:rtl/>
        </w:rPr>
        <w:t xml:space="preserve"> برای مقادیر</w:t>
      </w:r>
      <w:r w:rsidR="003352D7">
        <w:rPr>
          <w:rFonts w:hint="cs"/>
          <w:rtl/>
          <w:lang w:bidi="fa-IR"/>
        </w:rPr>
        <w:t xml:space="preserve">انرژی </w:t>
      </w:r>
      <w:r w:rsidR="00F95362">
        <w:rPr>
          <w:rFonts w:hint="cs"/>
          <w:rtl/>
        </w:rPr>
        <w:t xml:space="preserve">اکتیو و راکتیو </w:t>
      </w:r>
      <w:r w:rsidR="0079791D">
        <w:rPr>
          <w:rFonts w:hint="cs"/>
          <w:rtl/>
          <w:lang w:bidi="fa-IR"/>
        </w:rPr>
        <w:t>که در وضعیت پشتیبان نوع 1</w:t>
      </w:r>
      <w:r w:rsidR="003352D7">
        <w:rPr>
          <w:rFonts w:hint="cs"/>
          <w:rtl/>
          <w:lang w:bidi="fa-IR"/>
        </w:rPr>
        <w:t xml:space="preserve">هستند، </w:t>
      </w:r>
      <w:r w:rsidR="0079791D">
        <w:rPr>
          <w:rFonts w:hint="cs"/>
          <w:rtl/>
          <w:lang w:bidi="fa-IR"/>
        </w:rPr>
        <w:t xml:space="preserve">دیده میشود.کلاس دقت هر دو کنتور برای توان اکتیو استاندارد </w:t>
      </w:r>
      <w:r w:rsidR="0079791D">
        <w:rPr>
          <w:lang w:bidi="fa-IR"/>
        </w:rPr>
        <w:t>0.2S</w:t>
      </w:r>
      <w:r w:rsidR="0079791D">
        <w:rPr>
          <w:rFonts w:hint="cs"/>
          <w:rtl/>
          <w:lang w:bidi="fa-IR"/>
        </w:rPr>
        <w:t xml:space="preserve"> و برای توان راکتیو 1 است. با فرض تغذیه دو کنتور از </w:t>
      </w:r>
      <w:r w:rsidR="0079791D">
        <w:rPr>
          <w:lang w:bidi="fa-IR"/>
        </w:rPr>
        <w:t>core</w:t>
      </w:r>
      <w:r w:rsidR="0079791D">
        <w:rPr>
          <w:rFonts w:hint="cs"/>
          <w:rtl/>
          <w:lang w:bidi="fa-IR"/>
        </w:rPr>
        <w:t xml:space="preserve"> یکسان </w:t>
      </w:r>
      <w:r w:rsidR="0079791D">
        <w:rPr>
          <w:lang w:bidi="fa-IR"/>
        </w:rPr>
        <w:t>CT</w:t>
      </w:r>
      <w:r w:rsidR="0079791D">
        <w:rPr>
          <w:rFonts w:hint="cs"/>
          <w:rtl/>
          <w:lang w:bidi="fa-IR"/>
        </w:rPr>
        <w:t xml:space="preserve"> و </w:t>
      </w:r>
      <w:r w:rsidR="0079791D">
        <w:rPr>
          <w:lang w:bidi="fa-IR"/>
        </w:rPr>
        <w:t>PT</w:t>
      </w:r>
      <w:r w:rsidR="0079791D">
        <w:rPr>
          <w:rFonts w:hint="cs"/>
          <w:rtl/>
          <w:lang w:bidi="fa-IR"/>
        </w:rPr>
        <w:t xml:space="preserve"> ، </w:t>
      </w:r>
      <w:r>
        <w:rPr>
          <w:rFonts w:hint="cs"/>
          <w:rtl/>
          <w:lang w:bidi="fa-IR"/>
        </w:rPr>
        <w:t>خطا</w:t>
      </w:r>
      <w:r w:rsidR="009A1175">
        <w:rPr>
          <w:rFonts w:hint="cs"/>
          <w:rtl/>
          <w:lang w:bidi="fa-IR"/>
        </w:rPr>
        <w:t>ی</w:t>
      </w:r>
      <w:r>
        <w:rPr>
          <w:rFonts w:hint="cs"/>
          <w:rtl/>
          <w:lang w:bidi="fa-IR"/>
        </w:rPr>
        <w:t xml:space="preserve"> اندازه گیری </w:t>
      </w:r>
      <w:r w:rsidR="00C21A52">
        <w:rPr>
          <w:rFonts w:hint="cs"/>
          <w:rtl/>
          <w:lang w:bidi="fa-IR"/>
        </w:rPr>
        <w:t xml:space="preserve">ترانسفورماتورهای ولتاژ و جریان در خطا تاثیر ندارد لذا </w:t>
      </w:r>
      <w:r w:rsidR="0079791D">
        <w:rPr>
          <w:rFonts w:hint="cs"/>
          <w:rtl/>
          <w:lang w:bidi="fa-IR"/>
        </w:rPr>
        <w:t xml:space="preserve">حداکثر مجاز خطا از </w:t>
      </w:r>
      <w:r w:rsidR="001F56A5">
        <w:rPr>
          <w:rFonts w:hint="cs"/>
          <w:rtl/>
          <w:lang w:bidi="fa-IR"/>
        </w:rPr>
        <w:t xml:space="preserve">مجذور </w:t>
      </w:r>
      <w:r w:rsidR="0079791D">
        <w:rPr>
          <w:rFonts w:hint="cs"/>
          <w:rtl/>
          <w:lang w:bidi="fa-IR"/>
        </w:rPr>
        <w:t xml:space="preserve">جمع </w:t>
      </w:r>
      <w:r w:rsidR="0043007D">
        <w:rPr>
          <w:rFonts w:hint="cs"/>
          <w:rtl/>
          <w:lang w:bidi="fa-IR"/>
        </w:rPr>
        <w:t>مربعات</w:t>
      </w:r>
      <w:r w:rsidR="001F56A5">
        <w:rPr>
          <w:rFonts w:hint="cs"/>
          <w:rtl/>
          <w:lang w:bidi="fa-IR"/>
        </w:rPr>
        <w:t xml:space="preserve"> </w:t>
      </w:r>
      <w:r w:rsidR="0079791D">
        <w:rPr>
          <w:rFonts w:hint="cs"/>
          <w:rtl/>
          <w:lang w:bidi="fa-IR"/>
        </w:rPr>
        <w:t xml:space="preserve">کلاس دقت دو کنتور </w:t>
      </w:r>
      <w:r w:rsidR="00C21A52">
        <w:rPr>
          <w:rFonts w:hint="cs"/>
          <w:rtl/>
          <w:lang w:bidi="fa-IR"/>
        </w:rPr>
        <w:t xml:space="preserve">محاسبه میگردد که </w:t>
      </w:r>
      <w:r w:rsidR="0079791D">
        <w:rPr>
          <w:rFonts w:hint="cs"/>
          <w:rtl/>
          <w:lang w:bidi="fa-IR"/>
        </w:rPr>
        <w:t xml:space="preserve">برای انرژی اکتیو </w:t>
      </w:r>
      <w:r w:rsidR="0079791D">
        <w:rPr>
          <w:lang w:bidi="fa-IR"/>
        </w:rPr>
        <w:t>0.28</w:t>
      </w:r>
      <w:r w:rsidR="0079791D">
        <w:rPr>
          <w:rFonts w:hint="cs"/>
          <w:rtl/>
          <w:lang w:bidi="fa-IR"/>
        </w:rPr>
        <w:t xml:space="preserve"> و برای انرژی راکتیو مقدار </w:t>
      </w:r>
      <w:r w:rsidR="0079791D">
        <w:rPr>
          <w:lang w:bidi="fa-IR"/>
        </w:rPr>
        <w:t>1.41</w:t>
      </w:r>
      <w:r w:rsidR="0079791D">
        <w:rPr>
          <w:rFonts w:hint="cs"/>
          <w:rtl/>
          <w:lang w:bidi="fa-IR"/>
        </w:rPr>
        <w:t xml:space="preserve"> خواهد بود.</w:t>
      </w:r>
      <w:r w:rsidR="00C21A52">
        <w:rPr>
          <w:rFonts w:hint="cs"/>
          <w:rtl/>
          <w:lang w:bidi="fa-IR"/>
        </w:rPr>
        <w:t xml:space="preserve"> </w:t>
      </w:r>
      <w:r>
        <w:rPr>
          <w:rFonts w:hint="cs"/>
          <w:rtl/>
          <w:lang w:bidi="fa-IR"/>
        </w:rPr>
        <w:t>مشاهده می</w:t>
      </w:r>
      <w:r>
        <w:rPr>
          <w:rtl/>
          <w:lang w:bidi="fa-IR"/>
        </w:rPr>
        <w:softHyphen/>
      </w:r>
      <w:r>
        <w:rPr>
          <w:rFonts w:hint="cs"/>
          <w:rtl/>
          <w:lang w:bidi="fa-IR"/>
        </w:rPr>
        <w:t xml:space="preserve">گردد </w:t>
      </w:r>
      <w:r w:rsidR="0079791D">
        <w:rPr>
          <w:rFonts w:hint="cs"/>
          <w:rtl/>
          <w:lang w:bidi="fa-IR"/>
        </w:rPr>
        <w:t>در همه موارد اطلاعات</w:t>
      </w:r>
      <w:r>
        <w:rPr>
          <w:rFonts w:hint="cs"/>
          <w:rtl/>
          <w:lang w:bidi="fa-IR"/>
        </w:rPr>
        <w:t>،</w:t>
      </w:r>
      <w:r w:rsidR="0079791D">
        <w:rPr>
          <w:rFonts w:hint="cs"/>
          <w:rtl/>
          <w:lang w:bidi="fa-IR"/>
        </w:rPr>
        <w:t xml:space="preserve"> بجز در </w:t>
      </w:r>
      <w:r>
        <w:rPr>
          <w:rFonts w:hint="cs"/>
          <w:rtl/>
          <w:lang w:bidi="fa-IR"/>
        </w:rPr>
        <w:t xml:space="preserve">پنج </w:t>
      </w:r>
      <w:r w:rsidR="0079791D">
        <w:rPr>
          <w:rFonts w:hint="cs"/>
          <w:rtl/>
          <w:lang w:bidi="fa-IR"/>
        </w:rPr>
        <w:t xml:space="preserve">مورد </w:t>
      </w:r>
      <w:r>
        <w:rPr>
          <w:rFonts w:hint="cs"/>
          <w:rtl/>
          <w:lang w:bidi="fa-IR"/>
        </w:rPr>
        <w:t xml:space="preserve">در محدوده مجاز است. </w:t>
      </w:r>
      <w:r w:rsidR="00C21A52">
        <w:rPr>
          <w:rFonts w:hint="cs"/>
          <w:rtl/>
          <w:lang w:bidi="fa-IR"/>
        </w:rPr>
        <w:t xml:space="preserve">البته </w:t>
      </w:r>
      <w:r w:rsidR="00571E5D">
        <w:rPr>
          <w:rFonts w:hint="cs"/>
          <w:rtl/>
          <w:lang w:bidi="fa-IR"/>
        </w:rPr>
        <w:t xml:space="preserve">درصد خطای نسبی انرژی </w:t>
      </w:r>
      <w:r w:rsidR="0079791D">
        <w:rPr>
          <w:rFonts w:hint="cs"/>
          <w:rtl/>
          <w:lang w:bidi="fa-IR"/>
        </w:rPr>
        <w:t xml:space="preserve">راکتیو </w:t>
      </w:r>
      <w:r w:rsidR="00571E5D">
        <w:rPr>
          <w:rFonts w:hint="cs"/>
          <w:rtl/>
          <w:lang w:bidi="fa-IR"/>
        </w:rPr>
        <w:t xml:space="preserve">در ایام </w:t>
      </w:r>
      <w:r w:rsidR="0079791D">
        <w:rPr>
          <w:lang w:bidi="fa-IR"/>
        </w:rPr>
        <w:t>D5</w:t>
      </w:r>
      <w:r w:rsidR="0079791D">
        <w:rPr>
          <w:rFonts w:hint="cs"/>
          <w:rtl/>
          <w:lang w:bidi="fa-IR"/>
        </w:rPr>
        <w:t xml:space="preserve"> ،</w:t>
      </w:r>
      <w:r w:rsidR="0079791D">
        <w:rPr>
          <w:lang w:bidi="fa-IR"/>
        </w:rPr>
        <w:t>D11</w:t>
      </w:r>
      <w:r w:rsidR="0079791D">
        <w:rPr>
          <w:rFonts w:hint="cs"/>
          <w:rtl/>
          <w:lang w:bidi="fa-IR"/>
        </w:rPr>
        <w:t xml:space="preserve"> ،</w:t>
      </w:r>
      <w:r w:rsidR="0079791D">
        <w:rPr>
          <w:lang w:bidi="fa-IR"/>
        </w:rPr>
        <w:t>D13</w:t>
      </w:r>
      <w:r w:rsidR="0079791D">
        <w:rPr>
          <w:rFonts w:hint="cs"/>
          <w:rtl/>
          <w:lang w:bidi="fa-IR"/>
        </w:rPr>
        <w:t xml:space="preserve"> ،</w:t>
      </w:r>
      <w:r w:rsidR="0079791D">
        <w:rPr>
          <w:lang w:bidi="fa-IR"/>
        </w:rPr>
        <w:t>D15</w:t>
      </w:r>
      <w:r w:rsidR="0079791D">
        <w:rPr>
          <w:rFonts w:hint="cs"/>
          <w:rtl/>
          <w:lang w:bidi="fa-IR"/>
        </w:rPr>
        <w:t xml:space="preserve"> و </w:t>
      </w:r>
      <w:r w:rsidR="0079791D">
        <w:rPr>
          <w:lang w:bidi="fa-IR"/>
        </w:rPr>
        <w:t>D26</w:t>
      </w:r>
      <w:r w:rsidR="00571E5D">
        <w:rPr>
          <w:rFonts w:hint="cs"/>
          <w:rtl/>
          <w:lang w:bidi="fa-IR"/>
        </w:rPr>
        <w:t xml:space="preserve"> </w:t>
      </w:r>
      <w:r w:rsidR="0079791D">
        <w:rPr>
          <w:rFonts w:hint="cs"/>
          <w:rtl/>
          <w:lang w:bidi="fa-IR"/>
        </w:rPr>
        <w:t>بدلیل نزدیک به صفر</w:t>
      </w:r>
      <w:r w:rsidR="00C21A52">
        <w:rPr>
          <w:rFonts w:hint="cs"/>
          <w:rtl/>
          <w:lang w:bidi="fa-IR"/>
        </w:rPr>
        <w:t xml:space="preserve"> بودن </w:t>
      </w:r>
      <w:r w:rsidR="0079791D">
        <w:rPr>
          <w:rFonts w:hint="cs"/>
          <w:rtl/>
          <w:lang w:bidi="fa-IR"/>
        </w:rPr>
        <w:t>مقادیر انرژی راکتیو ورودی</w:t>
      </w:r>
      <w:r w:rsidR="00571E5D">
        <w:rPr>
          <w:rFonts w:hint="cs"/>
          <w:rtl/>
          <w:lang w:bidi="fa-IR"/>
        </w:rPr>
        <w:t xml:space="preserve">، بیش از محدوده مجاز شده </w:t>
      </w:r>
      <w:r w:rsidR="0079791D">
        <w:rPr>
          <w:rFonts w:hint="cs"/>
          <w:rtl/>
          <w:lang w:bidi="fa-IR"/>
        </w:rPr>
        <w:t xml:space="preserve">که </w:t>
      </w:r>
      <w:r w:rsidR="00571E5D">
        <w:rPr>
          <w:rFonts w:hint="cs"/>
          <w:rtl/>
          <w:lang w:bidi="fa-IR"/>
        </w:rPr>
        <w:t>ب</w:t>
      </w:r>
      <w:r w:rsidR="00C21A52">
        <w:rPr>
          <w:rFonts w:hint="cs"/>
          <w:rtl/>
          <w:lang w:bidi="fa-IR"/>
        </w:rPr>
        <w:t xml:space="preserve">ه همین </w:t>
      </w:r>
      <w:r w:rsidR="00571E5D">
        <w:rPr>
          <w:rFonts w:hint="cs"/>
          <w:rtl/>
          <w:lang w:bidi="fa-IR"/>
        </w:rPr>
        <w:t xml:space="preserve">دلیل </w:t>
      </w:r>
      <w:r w:rsidR="0079791D">
        <w:rPr>
          <w:rFonts w:hint="cs"/>
          <w:rtl/>
          <w:lang w:bidi="fa-IR"/>
        </w:rPr>
        <w:t xml:space="preserve">قابل صرف نظر کردن </w:t>
      </w:r>
      <w:r w:rsidR="00C21A52">
        <w:rPr>
          <w:rFonts w:hint="cs"/>
          <w:rtl/>
          <w:lang w:bidi="fa-IR"/>
        </w:rPr>
        <w:t xml:space="preserve">بوده </w:t>
      </w:r>
      <w:r w:rsidR="0079791D">
        <w:rPr>
          <w:rFonts w:hint="cs"/>
          <w:rtl/>
          <w:lang w:bidi="fa-IR"/>
        </w:rPr>
        <w:t>و ا</w:t>
      </w:r>
      <w:r w:rsidR="00571E5D">
        <w:rPr>
          <w:rFonts w:hint="cs"/>
          <w:rtl/>
          <w:lang w:bidi="fa-IR"/>
        </w:rPr>
        <w:t>ساس</w:t>
      </w:r>
      <w:r w:rsidR="0079791D">
        <w:rPr>
          <w:rFonts w:hint="cs"/>
          <w:rtl/>
          <w:lang w:bidi="fa-IR"/>
        </w:rPr>
        <w:t xml:space="preserve">اً </w:t>
      </w:r>
      <w:r w:rsidR="00C21A52">
        <w:rPr>
          <w:rFonts w:hint="cs"/>
          <w:rtl/>
          <w:lang w:bidi="fa-IR"/>
        </w:rPr>
        <w:t>ن</w:t>
      </w:r>
      <w:r w:rsidR="0079791D">
        <w:rPr>
          <w:rFonts w:hint="cs"/>
          <w:rtl/>
          <w:lang w:bidi="fa-IR"/>
        </w:rPr>
        <w:t xml:space="preserve">باید لحاظ </w:t>
      </w:r>
      <w:r w:rsidR="00571E5D">
        <w:rPr>
          <w:rFonts w:hint="cs"/>
          <w:rtl/>
          <w:lang w:bidi="fa-IR"/>
        </w:rPr>
        <w:t>شو</w:t>
      </w:r>
      <w:r w:rsidR="0079791D">
        <w:rPr>
          <w:rFonts w:hint="cs"/>
          <w:rtl/>
          <w:lang w:bidi="fa-IR"/>
        </w:rPr>
        <w:t>ند.</w:t>
      </w:r>
    </w:p>
    <w:tbl>
      <w:tblPr>
        <w:tblpPr w:vertAnchor="text" w:horzAnchor="margin" w:tblpY="167"/>
        <w:tblOverlap w:val="never"/>
        <w:bidiVisual/>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59"/>
        <w:gridCol w:w="901"/>
        <w:gridCol w:w="842"/>
        <w:gridCol w:w="947"/>
        <w:gridCol w:w="887"/>
        <w:gridCol w:w="1160"/>
        <w:gridCol w:w="1265"/>
        <w:gridCol w:w="1206"/>
        <w:gridCol w:w="1160"/>
      </w:tblGrid>
      <w:tr w:rsidR="0079791D" w:rsidRPr="00E054A1" w:rsidTr="003C222D">
        <w:trPr>
          <w:trHeight w:val="556"/>
          <w:tblHeader/>
        </w:trPr>
        <w:tc>
          <w:tcPr>
            <w:tcW w:w="425"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Pr>
            </w:pPr>
            <w:r w:rsidRPr="003C222D">
              <w:rPr>
                <w:rFonts w:ascii="Tahoma" w:eastAsia="Times New Roman" w:hAnsi="Tahoma" w:hint="cs"/>
                <w:b/>
                <w:bCs/>
                <w:sz w:val="14"/>
                <w:szCs w:val="14"/>
                <w:rtl/>
              </w:rPr>
              <w:t>روز</w:t>
            </w:r>
          </w:p>
        </w:tc>
        <w:tc>
          <w:tcPr>
            <w:tcW w:w="559"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 </w:t>
            </w:r>
            <w:r w:rsidRPr="003C222D">
              <w:rPr>
                <w:rFonts w:ascii="Tahoma" w:eastAsia="Times New Roman" w:hAnsi="Tahoma"/>
                <w:b/>
                <w:bCs/>
                <w:sz w:val="14"/>
                <w:szCs w:val="14"/>
                <w:rtl/>
              </w:rPr>
              <w:t>نوع</w:t>
            </w:r>
            <w:r w:rsidRPr="003C222D">
              <w:rPr>
                <w:rFonts w:ascii="Tahoma" w:eastAsia="Times New Roman" w:hAnsi="Tahoma" w:hint="cs"/>
                <w:b/>
                <w:bCs/>
                <w:sz w:val="14"/>
                <w:szCs w:val="14"/>
                <w:rtl/>
              </w:rPr>
              <w:t xml:space="preserve">  تجهیز</w:t>
            </w:r>
          </w:p>
        </w:tc>
        <w:tc>
          <w:tcPr>
            <w:tcW w:w="901"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انرژی </w:t>
            </w:r>
            <w:r w:rsidRPr="003C222D">
              <w:rPr>
                <w:rFonts w:ascii="Tahoma" w:eastAsia="Times New Roman" w:hAnsi="Tahoma"/>
                <w:b/>
                <w:bCs/>
                <w:sz w:val="14"/>
                <w:szCs w:val="14"/>
                <w:rtl/>
              </w:rPr>
              <w:t xml:space="preserve">اکتیو </w:t>
            </w:r>
            <w:r w:rsidRPr="003C222D">
              <w:rPr>
                <w:rFonts w:ascii="Tahoma" w:eastAsia="Times New Roman" w:hAnsi="Tahoma" w:hint="cs"/>
                <w:b/>
                <w:bCs/>
                <w:sz w:val="14"/>
                <w:szCs w:val="14"/>
                <w:rtl/>
              </w:rPr>
              <w:t>خروجی</w:t>
            </w:r>
          </w:p>
        </w:tc>
        <w:tc>
          <w:tcPr>
            <w:tcW w:w="842"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انرژی </w:t>
            </w:r>
            <w:r w:rsidRPr="003C222D">
              <w:rPr>
                <w:rFonts w:ascii="Tahoma" w:eastAsia="Times New Roman" w:hAnsi="Tahoma"/>
                <w:b/>
                <w:bCs/>
                <w:sz w:val="14"/>
                <w:szCs w:val="14"/>
                <w:rtl/>
              </w:rPr>
              <w:t xml:space="preserve">اکتیو </w:t>
            </w:r>
            <w:r w:rsidRPr="003C222D">
              <w:rPr>
                <w:rFonts w:ascii="Tahoma" w:eastAsia="Times New Roman" w:hAnsi="Tahoma" w:hint="cs"/>
                <w:b/>
                <w:bCs/>
                <w:sz w:val="14"/>
                <w:szCs w:val="14"/>
                <w:rtl/>
              </w:rPr>
              <w:t>ورودی</w:t>
            </w:r>
          </w:p>
        </w:tc>
        <w:tc>
          <w:tcPr>
            <w:tcW w:w="947"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انرژی </w:t>
            </w:r>
            <w:r w:rsidRPr="003C222D">
              <w:rPr>
                <w:rFonts w:ascii="Tahoma" w:eastAsia="Times New Roman" w:hAnsi="Tahoma"/>
                <w:b/>
                <w:bCs/>
                <w:sz w:val="14"/>
                <w:szCs w:val="14"/>
                <w:rtl/>
              </w:rPr>
              <w:t xml:space="preserve">راکتیو </w:t>
            </w:r>
            <w:r w:rsidRPr="003C222D">
              <w:rPr>
                <w:rFonts w:ascii="Tahoma" w:eastAsia="Times New Roman" w:hAnsi="Tahoma" w:hint="cs"/>
                <w:b/>
                <w:bCs/>
                <w:sz w:val="14"/>
                <w:szCs w:val="14"/>
                <w:rtl/>
              </w:rPr>
              <w:t>خروجی</w:t>
            </w:r>
          </w:p>
        </w:tc>
        <w:tc>
          <w:tcPr>
            <w:tcW w:w="887"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انرژی </w:t>
            </w:r>
            <w:r w:rsidRPr="003C222D">
              <w:rPr>
                <w:rFonts w:ascii="Tahoma" w:eastAsia="Times New Roman" w:hAnsi="Tahoma"/>
                <w:b/>
                <w:bCs/>
                <w:sz w:val="14"/>
                <w:szCs w:val="14"/>
                <w:rtl/>
              </w:rPr>
              <w:t xml:space="preserve">راکتیو </w:t>
            </w:r>
            <w:r w:rsidRPr="003C222D">
              <w:rPr>
                <w:rFonts w:ascii="Tahoma" w:eastAsia="Times New Roman" w:hAnsi="Tahoma" w:hint="cs"/>
                <w:b/>
                <w:bCs/>
                <w:sz w:val="14"/>
                <w:szCs w:val="14"/>
                <w:rtl/>
              </w:rPr>
              <w:t>ورودی</w:t>
            </w:r>
          </w:p>
        </w:tc>
        <w:tc>
          <w:tcPr>
            <w:tcW w:w="1160"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خطای انرژی </w:t>
            </w:r>
            <w:r w:rsidRPr="003C222D">
              <w:rPr>
                <w:rFonts w:ascii="Tahoma" w:eastAsia="Times New Roman" w:hAnsi="Tahoma"/>
                <w:b/>
                <w:bCs/>
                <w:sz w:val="14"/>
                <w:szCs w:val="14"/>
                <w:rtl/>
              </w:rPr>
              <w:t xml:space="preserve">اکتیو </w:t>
            </w:r>
            <w:r w:rsidRPr="003C222D">
              <w:rPr>
                <w:rFonts w:ascii="Tahoma" w:eastAsia="Times New Roman" w:hAnsi="Tahoma" w:hint="cs"/>
                <w:b/>
                <w:bCs/>
                <w:sz w:val="14"/>
                <w:szCs w:val="14"/>
                <w:rtl/>
              </w:rPr>
              <w:t>ورودی</w:t>
            </w:r>
          </w:p>
        </w:tc>
        <w:tc>
          <w:tcPr>
            <w:tcW w:w="1265"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خطای انرژی </w:t>
            </w:r>
            <w:r w:rsidRPr="003C222D">
              <w:rPr>
                <w:rFonts w:ascii="Tahoma" w:eastAsia="Times New Roman" w:hAnsi="Tahoma"/>
                <w:b/>
                <w:bCs/>
                <w:sz w:val="14"/>
                <w:szCs w:val="14"/>
                <w:rtl/>
              </w:rPr>
              <w:t xml:space="preserve">راکتیو </w:t>
            </w:r>
            <w:r w:rsidRPr="003C222D">
              <w:rPr>
                <w:rFonts w:ascii="Tahoma" w:eastAsia="Times New Roman" w:hAnsi="Tahoma" w:hint="cs"/>
                <w:b/>
                <w:bCs/>
                <w:sz w:val="14"/>
                <w:szCs w:val="14"/>
                <w:rtl/>
              </w:rPr>
              <w:t>خروجی</w:t>
            </w:r>
          </w:p>
        </w:tc>
        <w:tc>
          <w:tcPr>
            <w:tcW w:w="1206"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خطای انرژی </w:t>
            </w:r>
            <w:r w:rsidRPr="003C222D">
              <w:rPr>
                <w:rFonts w:ascii="Tahoma" w:eastAsia="Times New Roman" w:hAnsi="Tahoma"/>
                <w:b/>
                <w:bCs/>
                <w:sz w:val="14"/>
                <w:szCs w:val="14"/>
                <w:rtl/>
              </w:rPr>
              <w:t xml:space="preserve">راکتیو </w:t>
            </w:r>
            <w:r w:rsidRPr="003C222D">
              <w:rPr>
                <w:rFonts w:ascii="Tahoma" w:eastAsia="Times New Roman" w:hAnsi="Tahoma" w:hint="cs"/>
                <w:b/>
                <w:bCs/>
                <w:sz w:val="14"/>
                <w:szCs w:val="14"/>
                <w:rtl/>
              </w:rPr>
              <w:t>ورودی</w:t>
            </w:r>
          </w:p>
        </w:tc>
        <w:tc>
          <w:tcPr>
            <w:tcW w:w="1160" w:type="dxa"/>
            <w:shd w:val="clear" w:color="auto" w:fill="B4C6E7" w:themeFill="accent5" w:themeFillTint="66"/>
            <w:noWrap/>
            <w:vAlign w:val="center"/>
            <w:hideMark/>
          </w:tcPr>
          <w:p w:rsidR="0079791D" w:rsidRPr="003C222D" w:rsidRDefault="0079791D" w:rsidP="0079791D">
            <w:pPr>
              <w:tabs>
                <w:tab w:val="clear" w:pos="4391"/>
                <w:tab w:val="clear" w:pos="8981"/>
              </w:tabs>
              <w:jc w:val="center"/>
              <w:rPr>
                <w:rFonts w:ascii="Tahoma" w:eastAsia="Times New Roman" w:hAnsi="Tahoma"/>
                <w:b/>
                <w:bCs/>
                <w:sz w:val="14"/>
                <w:szCs w:val="14"/>
                <w:rtl/>
              </w:rPr>
            </w:pPr>
            <w:r w:rsidRPr="003C222D">
              <w:rPr>
                <w:rFonts w:ascii="Tahoma" w:eastAsia="Times New Roman" w:hAnsi="Tahoma" w:hint="cs"/>
                <w:b/>
                <w:bCs/>
                <w:sz w:val="14"/>
                <w:szCs w:val="14"/>
                <w:rtl/>
              </w:rPr>
              <w:t xml:space="preserve">خطای انرژی </w:t>
            </w:r>
            <w:r w:rsidRPr="003C222D">
              <w:rPr>
                <w:rFonts w:ascii="Tahoma" w:eastAsia="Times New Roman" w:hAnsi="Tahoma"/>
                <w:b/>
                <w:bCs/>
                <w:sz w:val="14"/>
                <w:szCs w:val="14"/>
                <w:rtl/>
              </w:rPr>
              <w:t xml:space="preserve">اکتیو </w:t>
            </w:r>
            <w:r w:rsidRPr="003C222D">
              <w:rPr>
                <w:rFonts w:ascii="Tahoma" w:eastAsia="Times New Roman" w:hAnsi="Tahoma" w:hint="cs"/>
                <w:b/>
                <w:bCs/>
                <w:sz w:val="14"/>
                <w:szCs w:val="14"/>
                <w:rtl/>
              </w:rPr>
              <w:t>ورودی</w:t>
            </w:r>
          </w:p>
        </w:tc>
      </w:tr>
      <w:tr w:rsidR="0079791D" w:rsidRPr="00E054A1" w:rsidTr="00464B14">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tl/>
              </w:rPr>
            </w:pPr>
            <w:r w:rsidRPr="00E054A1">
              <w:rPr>
                <w:rFonts w:ascii="Tahoma" w:eastAsia="Times New Roman" w:hAnsi="Tahoma" w:cs="Tahoma"/>
                <w:sz w:val="12"/>
                <w:szCs w:val="12"/>
              </w:rPr>
              <w:t>D1</w:t>
            </w: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184.271</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1151.405</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600.186</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3.347</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0.025%</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0.056%</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0.388%</w:t>
            </w:r>
          </w:p>
        </w:tc>
      </w:tr>
      <w:tr w:rsidR="0079791D" w:rsidRPr="00E054A1" w:rsidTr="00464B14">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184.261</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1151.691</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599.847</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3.36</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464B14">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w:t>
            </w: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232.966</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1090.469</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518.074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44.656</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0.025%</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0.056%</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0.112%</w:t>
            </w:r>
          </w:p>
        </w:tc>
      </w:tr>
      <w:tr w:rsidR="0079791D" w:rsidRPr="00E054A1" w:rsidTr="00464B14">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232.977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1090.742</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517.784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44.706</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D3</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188.633</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941.057</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448.918</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12.35</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0.026%</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0.063%</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0.348%</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188.633</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941.301</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448.636</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12.393</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D4</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227.028</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828.092</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454.157</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1.534</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0.026%</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0.067%</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0.130%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227.016</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828.306</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453.854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1.532</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FFC0B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color w:val="FF0000"/>
                <w:sz w:val="12"/>
                <w:szCs w:val="12"/>
              </w:rPr>
              <w:t>D5</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219.649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820.571</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431.315</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0.079</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0.009%</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0.070%</w:t>
            </w:r>
          </w:p>
        </w:tc>
        <w:tc>
          <w:tcPr>
            <w:tcW w:w="1160" w:type="dxa"/>
            <w:vMerge w:val="restart"/>
            <w:shd w:val="clear" w:color="auto" w:fill="FFC0B9"/>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F95362">
              <w:rPr>
                <w:rFonts w:ascii="Calibri" w:eastAsia="Times New Roman" w:hAnsi="Calibri" w:cs="Calibri"/>
                <w:color w:val="FF0000"/>
                <w:sz w:val="16"/>
                <w:szCs w:val="16"/>
              </w:rPr>
              <w:t>2.532%</w:t>
            </w:r>
          </w:p>
        </w:tc>
      </w:tr>
      <w:tr w:rsidR="0079791D" w:rsidRPr="00E054A1" w:rsidTr="00893A26">
        <w:trPr>
          <w:trHeight w:val="20"/>
        </w:trPr>
        <w:tc>
          <w:tcPr>
            <w:tcW w:w="425" w:type="dxa"/>
            <w:vMerge/>
            <w:shd w:val="clear" w:color="auto" w:fill="FFC0B9"/>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219.629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820.772</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431.012</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0.077</w:t>
            </w:r>
          </w:p>
        </w:tc>
        <w:tc>
          <w:tcPr>
            <w:tcW w:w="1160"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FFC0B9"/>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D6</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234.153</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893.094</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425.545</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7.146</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0.023%</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0.071%</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0.238%</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234.152</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893.303</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425.244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7.163</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D7</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132.964</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1005.978</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411.869</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7.748</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0.023%</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0.083%</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0.232%</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132.96</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1006.213</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411.528</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7.766</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D8</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220.848</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862.671</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373.272</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10.484</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0.080%</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0.200%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220.847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862.878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372.974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10.505</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D9</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230.176</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935.513</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388.781</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44.055</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0.007%</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0.072%</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0.116%</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230.191</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935.737</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388.503</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44.106</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D10</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141.785</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995.637</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410.435</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50.078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0.007%</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0.069%</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0.138%</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141.795</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995.878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410.151</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50.147</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FFC0B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color w:val="FF0000"/>
                <w:sz w:val="12"/>
                <w:szCs w:val="12"/>
              </w:rPr>
              <w:t>D11</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113.063</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884.82</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403.024</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0.016%</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0.025%</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0.082%</w:t>
            </w:r>
          </w:p>
        </w:tc>
        <w:tc>
          <w:tcPr>
            <w:tcW w:w="1160" w:type="dxa"/>
            <w:vMerge w:val="restart"/>
            <w:shd w:val="clear" w:color="auto" w:fill="FFC0B9"/>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F95362">
              <w:rPr>
                <w:rFonts w:ascii="Calibri" w:eastAsia="Times New Roman" w:hAnsi="Calibri" w:cs="Calibri"/>
                <w:color w:val="FF0000"/>
                <w:sz w:val="16"/>
                <w:szCs w:val="16"/>
              </w:rPr>
              <w:t>#DIV/0!</w:t>
            </w:r>
          </w:p>
        </w:tc>
      </w:tr>
      <w:tr w:rsidR="0079791D" w:rsidRPr="00E054A1" w:rsidTr="00893A26">
        <w:trPr>
          <w:trHeight w:val="20"/>
        </w:trPr>
        <w:tc>
          <w:tcPr>
            <w:tcW w:w="425" w:type="dxa"/>
            <w:vMerge/>
            <w:shd w:val="clear" w:color="auto" w:fill="FFC0B9"/>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113.045</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885.045</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402.692</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w:t>
            </w:r>
          </w:p>
        </w:tc>
        <w:tc>
          <w:tcPr>
            <w:tcW w:w="1160"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FFC0B9"/>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D12</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107.538</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1298.519</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571.447</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3.23</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0.007%</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0.026%</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0.155%</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107.546</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1298.852</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571.056</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3.235</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FFC0B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color w:val="FF0000"/>
                <w:sz w:val="12"/>
                <w:szCs w:val="12"/>
              </w:rPr>
              <w:t>D13</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155.534</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704.583</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393.024</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0.005</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0.029%</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0.074%</w:t>
            </w:r>
          </w:p>
        </w:tc>
        <w:tc>
          <w:tcPr>
            <w:tcW w:w="1160" w:type="dxa"/>
            <w:vMerge w:val="restart"/>
            <w:shd w:val="clear" w:color="auto" w:fill="FFC0B9"/>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F95362">
              <w:rPr>
                <w:rFonts w:ascii="Calibri" w:eastAsia="Times New Roman" w:hAnsi="Calibri" w:cs="Calibri"/>
                <w:color w:val="FF0000"/>
                <w:sz w:val="16"/>
                <w:szCs w:val="16"/>
              </w:rPr>
              <w:t>40.000%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155.529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704.786</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392.733</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0.007</w:t>
            </w:r>
          </w:p>
        </w:tc>
        <w:tc>
          <w:tcPr>
            <w:tcW w:w="1160"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D14</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179.493</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752.823</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376.253</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1.273</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0.001%</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0.027%</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0.080%</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0.393%</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179.492</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753.026</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375.951</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1.268</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FFC0B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color w:val="FF0000"/>
                <w:sz w:val="12"/>
                <w:szCs w:val="12"/>
              </w:rPr>
              <w:t>D15</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242.257</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419.97</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291.043</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0.015</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0.031%</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0.082%</w:t>
            </w:r>
          </w:p>
        </w:tc>
        <w:tc>
          <w:tcPr>
            <w:tcW w:w="1160" w:type="dxa"/>
            <w:vMerge w:val="restart"/>
            <w:shd w:val="clear" w:color="auto" w:fill="FFC0B9"/>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F95362">
              <w:rPr>
                <w:rFonts w:ascii="Calibri" w:eastAsia="Times New Roman" w:hAnsi="Calibri" w:cs="Calibri"/>
                <w:color w:val="FF0000"/>
                <w:sz w:val="16"/>
                <w:szCs w:val="16"/>
              </w:rPr>
              <w:t>20.000%</w:t>
            </w:r>
          </w:p>
        </w:tc>
      </w:tr>
      <w:tr w:rsidR="0079791D" w:rsidRPr="00E054A1" w:rsidTr="00893A26">
        <w:trPr>
          <w:trHeight w:val="20"/>
        </w:trPr>
        <w:tc>
          <w:tcPr>
            <w:tcW w:w="425" w:type="dxa"/>
            <w:vMerge/>
            <w:shd w:val="clear" w:color="auto" w:fill="FFC0B9"/>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242.249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420.101</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290.803</w:t>
            </w:r>
          </w:p>
        </w:tc>
        <w:tc>
          <w:tcPr>
            <w:tcW w:w="887" w:type="dxa"/>
            <w:shd w:val="clear" w:color="auto" w:fill="FFC0B9"/>
            <w:noWrap/>
            <w:vAlign w:val="center"/>
            <w:hideMark/>
          </w:tcPr>
          <w:p w:rsidR="0079791D" w:rsidRPr="00F95362" w:rsidRDefault="0079791D" w:rsidP="0079791D">
            <w:pPr>
              <w:tabs>
                <w:tab w:val="clear" w:pos="4391"/>
                <w:tab w:val="clear" w:pos="8981"/>
              </w:tabs>
              <w:bidi w:val="0"/>
              <w:jc w:val="center"/>
              <w:rPr>
                <w:rFonts w:ascii="Tahoma" w:eastAsia="Times New Roman" w:hAnsi="Tahoma" w:cs="Tahoma"/>
                <w:color w:val="FF0000"/>
                <w:sz w:val="12"/>
                <w:szCs w:val="12"/>
              </w:rPr>
            </w:pPr>
            <w:r w:rsidRPr="00F95362">
              <w:rPr>
                <w:rFonts w:ascii="Tahoma" w:eastAsia="Times New Roman" w:hAnsi="Tahoma" w:cs="Tahoma"/>
                <w:color w:val="FF0000"/>
                <w:sz w:val="12"/>
                <w:szCs w:val="12"/>
              </w:rPr>
              <w:t>0.012</w:t>
            </w:r>
          </w:p>
        </w:tc>
        <w:tc>
          <w:tcPr>
            <w:tcW w:w="1160"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auto"/>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FFC0B9"/>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D16</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221.832</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297.892</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235.426</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3.978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0.006%</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0.036%</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0.096%</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0.050%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221.819</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297.998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235.199</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3.976</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D17</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290.059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210.5</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214.882</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2.404</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0.034%</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0.096%</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0.291%</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290.045</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210.571</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214.676</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2.397</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D18</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239.486</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275.796</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221.944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2.315</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0.014%</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0.029%</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0.107%</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239.453</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275.876</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221.707</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2.315</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D19</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246.16</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637.336</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368.544</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0.035</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0.028%</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0.074%</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246.147</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637.514</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368.272</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0.035</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D20</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440.827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489.547</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298.053</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10.284</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0.008%</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0.027%</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0.072%</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0.049%</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440.861</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489.68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297.838</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10.279</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D21</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436.248</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520.403</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305.425</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14.797</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0.029%</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0.070%</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0.034%</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436.259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520.555</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305.211</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14.792</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D22</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619.725</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407.88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229.985</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61.548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0.008%</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0.029%</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0.059%</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0.045%</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619.777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408</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229.849</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61.576</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893A26">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D23</w:t>
            </w: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452.055</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458.319</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249.164</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63.741</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0.009%</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0.028%</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0.077%</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0.027%</w:t>
            </w:r>
          </w:p>
        </w:tc>
      </w:tr>
      <w:tr w:rsidR="0079791D" w:rsidRPr="00E054A1" w:rsidTr="00893A26">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452.096</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458.447</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248.971</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63.758</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571E5D" w:rsidRPr="00E054A1" w:rsidTr="00893A26">
        <w:trPr>
          <w:trHeight w:val="20"/>
        </w:trPr>
        <w:tc>
          <w:tcPr>
            <w:tcW w:w="425" w:type="dxa"/>
            <w:vMerge w:val="restart"/>
            <w:shd w:val="clear" w:color="auto" w:fill="B4C6E7" w:themeFill="accent5" w:themeFillTint="6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D24</w:t>
            </w: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407.75</w:t>
            </w:r>
          </w:p>
        </w:tc>
        <w:tc>
          <w:tcPr>
            <w:tcW w:w="842"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538.742</w:t>
            </w:r>
          </w:p>
        </w:tc>
        <w:tc>
          <w:tcPr>
            <w:tcW w:w="947"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267.622</w:t>
            </w:r>
          </w:p>
        </w:tc>
        <w:tc>
          <w:tcPr>
            <w:tcW w:w="887"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20.283</w:t>
            </w:r>
          </w:p>
        </w:tc>
        <w:tc>
          <w:tcPr>
            <w:tcW w:w="1160" w:type="dxa"/>
            <w:vMerge w:val="restart"/>
            <w:shd w:val="clear" w:color="auto" w:fill="DEEAF6" w:themeFill="accent1" w:themeFillTint="33"/>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0.002%</w:t>
            </w:r>
          </w:p>
        </w:tc>
        <w:tc>
          <w:tcPr>
            <w:tcW w:w="1265" w:type="dxa"/>
            <w:vMerge w:val="restart"/>
            <w:shd w:val="clear" w:color="auto" w:fill="DEEAF6" w:themeFill="accent1" w:themeFillTint="33"/>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0.026%</w:t>
            </w:r>
          </w:p>
        </w:tc>
        <w:tc>
          <w:tcPr>
            <w:tcW w:w="1206" w:type="dxa"/>
            <w:vMerge w:val="restart"/>
            <w:shd w:val="clear" w:color="auto" w:fill="DEEAF6" w:themeFill="accent1" w:themeFillTint="33"/>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0.086%</w:t>
            </w:r>
          </w:p>
        </w:tc>
        <w:tc>
          <w:tcPr>
            <w:tcW w:w="1160" w:type="dxa"/>
            <w:vMerge w:val="restart"/>
            <w:shd w:val="clear" w:color="auto" w:fill="DEEAF6" w:themeFill="accent1" w:themeFillTint="33"/>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0.005%</w:t>
            </w:r>
          </w:p>
        </w:tc>
      </w:tr>
      <w:tr w:rsidR="00571E5D" w:rsidRPr="00E054A1" w:rsidTr="00893A26">
        <w:trPr>
          <w:trHeight w:val="20"/>
        </w:trPr>
        <w:tc>
          <w:tcPr>
            <w:tcW w:w="425" w:type="dxa"/>
            <w:vMerge/>
            <w:shd w:val="clear" w:color="auto" w:fill="B4C6E7" w:themeFill="accent5" w:themeFillTint="66"/>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407.759</w:t>
            </w:r>
          </w:p>
        </w:tc>
        <w:tc>
          <w:tcPr>
            <w:tcW w:w="842"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538.88</w:t>
            </w:r>
          </w:p>
        </w:tc>
        <w:tc>
          <w:tcPr>
            <w:tcW w:w="947"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267.393</w:t>
            </w:r>
          </w:p>
        </w:tc>
        <w:tc>
          <w:tcPr>
            <w:tcW w:w="887" w:type="dxa"/>
            <w:shd w:val="clear" w:color="auto" w:fill="DEEAF6" w:themeFill="accent1" w:themeFillTint="33"/>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20.282</w:t>
            </w:r>
          </w:p>
        </w:tc>
        <w:tc>
          <w:tcPr>
            <w:tcW w:w="1160" w:type="dxa"/>
            <w:vMerge/>
            <w:shd w:val="clear" w:color="auto" w:fill="DEEAF6" w:themeFill="accent1" w:themeFillTint="33"/>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r>
      <w:tr w:rsidR="00571E5D" w:rsidRPr="00E054A1" w:rsidTr="00893A26">
        <w:trPr>
          <w:trHeight w:val="20"/>
        </w:trPr>
        <w:tc>
          <w:tcPr>
            <w:tcW w:w="425" w:type="dxa"/>
            <w:vMerge w:val="restart"/>
            <w:shd w:val="clear" w:color="auto" w:fill="B4C6E7" w:themeFill="accent5" w:themeFillTint="6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D25</w:t>
            </w: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156.323</w:t>
            </w:r>
          </w:p>
        </w:tc>
        <w:tc>
          <w:tcPr>
            <w:tcW w:w="842"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590.528</w:t>
            </w:r>
          </w:p>
        </w:tc>
        <w:tc>
          <w:tcPr>
            <w:tcW w:w="94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347.867</w:t>
            </w:r>
          </w:p>
        </w:tc>
        <w:tc>
          <w:tcPr>
            <w:tcW w:w="88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11.95</w:t>
            </w:r>
          </w:p>
        </w:tc>
        <w:tc>
          <w:tcPr>
            <w:tcW w:w="1160"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0.008%</w:t>
            </w:r>
          </w:p>
        </w:tc>
        <w:tc>
          <w:tcPr>
            <w:tcW w:w="1265"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0.025%</w:t>
            </w:r>
          </w:p>
        </w:tc>
        <w:tc>
          <w:tcPr>
            <w:tcW w:w="1206"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0.081%</w:t>
            </w:r>
          </w:p>
        </w:tc>
        <w:tc>
          <w:tcPr>
            <w:tcW w:w="1160"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0.084%</w:t>
            </w:r>
          </w:p>
        </w:tc>
      </w:tr>
      <w:tr w:rsidR="00571E5D" w:rsidRPr="00E054A1" w:rsidTr="00893A26">
        <w:trPr>
          <w:trHeight w:val="20"/>
        </w:trPr>
        <w:tc>
          <w:tcPr>
            <w:tcW w:w="425" w:type="dxa"/>
            <w:vMerge/>
            <w:shd w:val="clear" w:color="auto" w:fill="B4C6E7" w:themeFill="accent5" w:themeFillTint="66"/>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156.31</w:t>
            </w:r>
          </w:p>
        </w:tc>
        <w:tc>
          <w:tcPr>
            <w:tcW w:w="842"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590.676</w:t>
            </w:r>
          </w:p>
        </w:tc>
        <w:tc>
          <w:tcPr>
            <w:tcW w:w="94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347.586</w:t>
            </w:r>
          </w:p>
        </w:tc>
        <w:tc>
          <w:tcPr>
            <w:tcW w:w="88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11.96</w:t>
            </w:r>
          </w:p>
        </w:tc>
        <w:tc>
          <w:tcPr>
            <w:tcW w:w="1160"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r>
      <w:tr w:rsidR="00571E5D" w:rsidRPr="00E054A1" w:rsidTr="00893A26">
        <w:trPr>
          <w:trHeight w:val="20"/>
        </w:trPr>
        <w:tc>
          <w:tcPr>
            <w:tcW w:w="425" w:type="dxa"/>
            <w:vMerge w:val="restart"/>
            <w:shd w:val="clear" w:color="auto" w:fill="FFC0B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color w:val="FF0000"/>
                <w:sz w:val="12"/>
                <w:szCs w:val="12"/>
              </w:rPr>
              <w:t>D26</w:t>
            </w: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226.611</w:t>
            </w:r>
          </w:p>
        </w:tc>
        <w:tc>
          <w:tcPr>
            <w:tcW w:w="842"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899.321</w:t>
            </w:r>
          </w:p>
        </w:tc>
        <w:tc>
          <w:tcPr>
            <w:tcW w:w="947"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515.496</w:t>
            </w:r>
          </w:p>
        </w:tc>
        <w:tc>
          <w:tcPr>
            <w:tcW w:w="887" w:type="dxa"/>
            <w:shd w:val="clear" w:color="auto" w:fill="DEEAF6"/>
            <w:noWrap/>
            <w:vAlign w:val="center"/>
            <w:hideMark/>
          </w:tcPr>
          <w:p w:rsidR="00571E5D" w:rsidRPr="00571E5D" w:rsidRDefault="00571E5D" w:rsidP="00571E5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sz w:val="12"/>
                <w:szCs w:val="12"/>
              </w:rPr>
              <w:t>0.023</w:t>
            </w:r>
          </w:p>
        </w:tc>
        <w:tc>
          <w:tcPr>
            <w:tcW w:w="1160" w:type="dxa"/>
            <w:vMerge w:val="restart"/>
            <w:shd w:val="clear" w:color="auto" w:fill="DEEAF6"/>
            <w:noWrap/>
            <w:vAlign w:val="center"/>
            <w:hideMark/>
          </w:tcPr>
          <w:p w:rsidR="00571E5D" w:rsidRPr="00571E5D" w:rsidRDefault="00571E5D" w:rsidP="00571E5D">
            <w:pPr>
              <w:tabs>
                <w:tab w:val="clear" w:pos="4391"/>
                <w:tab w:val="clear" w:pos="8981"/>
              </w:tabs>
              <w:bidi w:val="0"/>
              <w:jc w:val="center"/>
              <w:rPr>
                <w:rFonts w:ascii="Calibri" w:eastAsia="Times New Roman" w:hAnsi="Calibri" w:cs="Calibri"/>
                <w:sz w:val="16"/>
                <w:szCs w:val="16"/>
              </w:rPr>
            </w:pPr>
            <w:r w:rsidRPr="00571E5D">
              <w:rPr>
                <w:rFonts w:ascii="Calibri" w:eastAsia="Times New Roman" w:hAnsi="Calibri" w:cs="Calibri"/>
                <w:sz w:val="16"/>
                <w:szCs w:val="16"/>
              </w:rPr>
              <w:t>0.002%</w:t>
            </w:r>
          </w:p>
        </w:tc>
        <w:tc>
          <w:tcPr>
            <w:tcW w:w="1265" w:type="dxa"/>
            <w:vMerge w:val="restart"/>
            <w:shd w:val="clear" w:color="auto" w:fill="DEEAF6"/>
            <w:noWrap/>
            <w:vAlign w:val="center"/>
            <w:hideMark/>
          </w:tcPr>
          <w:p w:rsidR="00571E5D" w:rsidRPr="00571E5D" w:rsidRDefault="00571E5D" w:rsidP="00571E5D">
            <w:pPr>
              <w:tabs>
                <w:tab w:val="clear" w:pos="4391"/>
                <w:tab w:val="clear" w:pos="8981"/>
              </w:tabs>
              <w:bidi w:val="0"/>
              <w:jc w:val="center"/>
              <w:rPr>
                <w:rFonts w:ascii="Calibri" w:eastAsia="Times New Roman" w:hAnsi="Calibri" w:cs="Calibri"/>
                <w:sz w:val="16"/>
                <w:szCs w:val="16"/>
              </w:rPr>
            </w:pPr>
            <w:r w:rsidRPr="00571E5D">
              <w:rPr>
                <w:rFonts w:ascii="Calibri" w:eastAsia="Times New Roman" w:hAnsi="Calibri" w:cs="Calibri"/>
                <w:sz w:val="16"/>
                <w:szCs w:val="16"/>
              </w:rPr>
              <w:t>0.026%</w:t>
            </w:r>
          </w:p>
        </w:tc>
        <w:tc>
          <w:tcPr>
            <w:tcW w:w="1206" w:type="dxa"/>
            <w:vMerge w:val="restart"/>
            <w:shd w:val="clear" w:color="auto" w:fill="DEEAF6"/>
            <w:noWrap/>
            <w:vAlign w:val="center"/>
            <w:hideMark/>
          </w:tcPr>
          <w:p w:rsidR="00571E5D" w:rsidRPr="00571E5D" w:rsidRDefault="00571E5D" w:rsidP="00571E5D">
            <w:pPr>
              <w:tabs>
                <w:tab w:val="clear" w:pos="4391"/>
                <w:tab w:val="clear" w:pos="8981"/>
              </w:tabs>
              <w:bidi w:val="0"/>
              <w:jc w:val="center"/>
              <w:rPr>
                <w:rFonts w:ascii="Calibri" w:eastAsia="Times New Roman" w:hAnsi="Calibri" w:cs="Calibri"/>
                <w:sz w:val="16"/>
                <w:szCs w:val="16"/>
              </w:rPr>
            </w:pPr>
            <w:r w:rsidRPr="00571E5D">
              <w:rPr>
                <w:rFonts w:ascii="Calibri" w:eastAsia="Times New Roman" w:hAnsi="Calibri" w:cs="Calibri"/>
                <w:sz w:val="16"/>
                <w:szCs w:val="16"/>
              </w:rPr>
              <w:t>0.061%</w:t>
            </w:r>
          </w:p>
        </w:tc>
        <w:tc>
          <w:tcPr>
            <w:tcW w:w="1160" w:type="dxa"/>
            <w:vMerge w:val="restart"/>
            <w:shd w:val="clear" w:color="auto" w:fill="FFC0B9"/>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F95362">
              <w:rPr>
                <w:rFonts w:ascii="Calibri" w:eastAsia="Times New Roman" w:hAnsi="Calibri" w:cs="Calibri"/>
                <w:color w:val="FF0000"/>
                <w:sz w:val="16"/>
                <w:szCs w:val="16"/>
              </w:rPr>
              <w:t>8.696%</w:t>
            </w:r>
          </w:p>
        </w:tc>
      </w:tr>
      <w:tr w:rsidR="00571E5D" w:rsidRPr="00E054A1" w:rsidTr="00893A26">
        <w:trPr>
          <w:trHeight w:val="20"/>
        </w:trPr>
        <w:tc>
          <w:tcPr>
            <w:tcW w:w="425" w:type="dxa"/>
            <w:vMerge/>
            <w:shd w:val="clear" w:color="auto" w:fill="FFC0B9"/>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226.606</w:t>
            </w:r>
          </w:p>
        </w:tc>
        <w:tc>
          <w:tcPr>
            <w:tcW w:w="842"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899.555</w:t>
            </w:r>
          </w:p>
        </w:tc>
        <w:tc>
          <w:tcPr>
            <w:tcW w:w="947" w:type="dxa"/>
            <w:shd w:val="clear" w:color="auto" w:fill="DEEAF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515.182</w:t>
            </w:r>
          </w:p>
        </w:tc>
        <w:tc>
          <w:tcPr>
            <w:tcW w:w="887" w:type="dxa"/>
            <w:shd w:val="clear" w:color="auto" w:fill="DEEAF6"/>
            <w:noWrap/>
            <w:vAlign w:val="center"/>
            <w:hideMark/>
          </w:tcPr>
          <w:p w:rsidR="00571E5D" w:rsidRPr="00571E5D" w:rsidRDefault="00571E5D" w:rsidP="00571E5D">
            <w:pPr>
              <w:tabs>
                <w:tab w:val="clear" w:pos="4391"/>
                <w:tab w:val="clear" w:pos="8981"/>
              </w:tabs>
              <w:bidi w:val="0"/>
              <w:jc w:val="center"/>
              <w:rPr>
                <w:rFonts w:ascii="Tahoma" w:eastAsia="Times New Roman" w:hAnsi="Tahoma" w:cs="Tahoma"/>
                <w:sz w:val="12"/>
                <w:szCs w:val="12"/>
              </w:rPr>
            </w:pPr>
            <w:r w:rsidRPr="00571E5D">
              <w:rPr>
                <w:rFonts w:ascii="Tahoma" w:eastAsia="Times New Roman" w:hAnsi="Tahoma" w:cs="Tahoma"/>
                <w:sz w:val="12"/>
                <w:szCs w:val="12"/>
              </w:rPr>
              <w:t>0.021</w:t>
            </w:r>
          </w:p>
        </w:tc>
        <w:tc>
          <w:tcPr>
            <w:tcW w:w="1160" w:type="dxa"/>
            <w:vMerge/>
            <w:shd w:val="clear" w:color="auto" w:fill="DEEAF6"/>
            <w:vAlign w:val="center"/>
            <w:hideMark/>
          </w:tcPr>
          <w:p w:rsidR="00571E5D" w:rsidRPr="00571E5D" w:rsidRDefault="00571E5D" w:rsidP="00571E5D">
            <w:pPr>
              <w:tabs>
                <w:tab w:val="clear" w:pos="4391"/>
                <w:tab w:val="clear" w:pos="8981"/>
              </w:tabs>
              <w:bidi w:val="0"/>
              <w:jc w:val="center"/>
              <w:rPr>
                <w:rFonts w:ascii="Tahoma" w:eastAsia="Times New Roman" w:hAnsi="Tahoma" w:cs="Tahoma"/>
                <w:sz w:val="12"/>
                <w:szCs w:val="12"/>
              </w:rPr>
            </w:pPr>
          </w:p>
        </w:tc>
        <w:tc>
          <w:tcPr>
            <w:tcW w:w="1265" w:type="dxa"/>
            <w:vMerge/>
            <w:shd w:val="clear" w:color="auto" w:fill="DEEAF6"/>
            <w:vAlign w:val="center"/>
            <w:hideMark/>
          </w:tcPr>
          <w:p w:rsidR="00571E5D" w:rsidRPr="00571E5D" w:rsidRDefault="00571E5D" w:rsidP="00571E5D">
            <w:pPr>
              <w:tabs>
                <w:tab w:val="clear" w:pos="4391"/>
                <w:tab w:val="clear" w:pos="8981"/>
              </w:tabs>
              <w:bidi w:val="0"/>
              <w:jc w:val="center"/>
              <w:rPr>
                <w:rFonts w:ascii="Tahoma" w:eastAsia="Times New Roman" w:hAnsi="Tahoma" w:cs="Tahoma"/>
                <w:sz w:val="12"/>
                <w:szCs w:val="12"/>
              </w:rPr>
            </w:pPr>
          </w:p>
        </w:tc>
        <w:tc>
          <w:tcPr>
            <w:tcW w:w="1206" w:type="dxa"/>
            <w:vMerge/>
            <w:shd w:val="clear" w:color="auto" w:fill="DEEAF6"/>
            <w:vAlign w:val="center"/>
            <w:hideMark/>
          </w:tcPr>
          <w:p w:rsidR="00571E5D" w:rsidRPr="00571E5D" w:rsidRDefault="00571E5D" w:rsidP="00571E5D">
            <w:pPr>
              <w:tabs>
                <w:tab w:val="clear" w:pos="4391"/>
                <w:tab w:val="clear" w:pos="8981"/>
              </w:tabs>
              <w:bidi w:val="0"/>
              <w:jc w:val="center"/>
              <w:rPr>
                <w:rFonts w:ascii="Tahoma" w:eastAsia="Times New Roman" w:hAnsi="Tahoma" w:cs="Tahoma"/>
                <w:sz w:val="12"/>
                <w:szCs w:val="12"/>
              </w:rPr>
            </w:pPr>
          </w:p>
        </w:tc>
        <w:tc>
          <w:tcPr>
            <w:tcW w:w="1160" w:type="dxa"/>
            <w:vMerge/>
            <w:shd w:val="clear" w:color="auto" w:fill="FFC0B9"/>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r>
      <w:tr w:rsidR="00571E5D" w:rsidRPr="00E054A1" w:rsidTr="00893A26">
        <w:trPr>
          <w:trHeight w:val="20"/>
        </w:trPr>
        <w:tc>
          <w:tcPr>
            <w:tcW w:w="425" w:type="dxa"/>
            <w:vMerge w:val="restart"/>
            <w:shd w:val="clear" w:color="auto" w:fill="B4C6E7" w:themeFill="accent5" w:themeFillTint="6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D27</w:t>
            </w:r>
          </w:p>
        </w:tc>
        <w:tc>
          <w:tcPr>
            <w:tcW w:w="559" w:type="dxa"/>
            <w:shd w:val="clear" w:color="auto" w:fill="9CC2E5" w:themeFill="accent1" w:themeFillTint="99"/>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174.429</w:t>
            </w:r>
          </w:p>
        </w:tc>
        <w:tc>
          <w:tcPr>
            <w:tcW w:w="842"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958.878</w:t>
            </w:r>
          </w:p>
        </w:tc>
        <w:tc>
          <w:tcPr>
            <w:tcW w:w="94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441.342</w:t>
            </w:r>
          </w:p>
        </w:tc>
        <w:tc>
          <w:tcPr>
            <w:tcW w:w="88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14.234</w:t>
            </w:r>
          </w:p>
        </w:tc>
        <w:tc>
          <w:tcPr>
            <w:tcW w:w="1160"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0.026%</w:t>
            </w:r>
          </w:p>
        </w:tc>
        <w:tc>
          <w:tcPr>
            <w:tcW w:w="1206"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0.068%</w:t>
            </w:r>
          </w:p>
        </w:tc>
        <w:tc>
          <w:tcPr>
            <w:tcW w:w="1160" w:type="dxa"/>
            <w:vMerge w:val="restart"/>
            <w:shd w:val="clear" w:color="auto" w:fill="auto"/>
            <w:noWrap/>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0.183%</w:t>
            </w:r>
          </w:p>
        </w:tc>
      </w:tr>
      <w:tr w:rsidR="00571E5D" w:rsidRPr="00E054A1" w:rsidTr="00464B14">
        <w:trPr>
          <w:trHeight w:val="20"/>
        </w:trPr>
        <w:tc>
          <w:tcPr>
            <w:tcW w:w="425" w:type="dxa"/>
            <w:vMerge/>
            <w:shd w:val="clear" w:color="auto" w:fill="B4C6E7" w:themeFill="accent5" w:themeFillTint="66"/>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174.424</w:t>
            </w:r>
          </w:p>
        </w:tc>
        <w:tc>
          <w:tcPr>
            <w:tcW w:w="842"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959.13</w:t>
            </w:r>
          </w:p>
        </w:tc>
        <w:tc>
          <w:tcPr>
            <w:tcW w:w="94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441.043</w:t>
            </w:r>
          </w:p>
        </w:tc>
        <w:tc>
          <w:tcPr>
            <w:tcW w:w="887" w:type="dxa"/>
            <w:shd w:val="clear" w:color="auto" w:fill="auto"/>
            <w:noWrap/>
            <w:vAlign w:val="center"/>
            <w:hideMark/>
          </w:tcPr>
          <w:p w:rsidR="00571E5D" w:rsidRPr="00E054A1" w:rsidRDefault="00571E5D" w:rsidP="00571E5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14.26</w:t>
            </w:r>
          </w:p>
        </w:tc>
        <w:tc>
          <w:tcPr>
            <w:tcW w:w="1160"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571E5D" w:rsidRPr="0042151D" w:rsidRDefault="00571E5D" w:rsidP="00571E5D">
            <w:pPr>
              <w:tabs>
                <w:tab w:val="clear" w:pos="4391"/>
                <w:tab w:val="clear" w:pos="8981"/>
              </w:tabs>
              <w:bidi w:val="0"/>
              <w:jc w:val="center"/>
              <w:rPr>
                <w:rFonts w:ascii="Calibri" w:eastAsia="Times New Roman" w:hAnsi="Calibri" w:cs="Calibri"/>
                <w:sz w:val="16"/>
                <w:szCs w:val="16"/>
              </w:rPr>
            </w:pPr>
          </w:p>
        </w:tc>
      </w:tr>
      <w:tr w:rsidR="0079791D" w:rsidRPr="00E054A1" w:rsidTr="00464B14">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D28</w:t>
            </w: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98.596</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1019.235</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532.471</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0.015</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0.019%</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0.000%</w:t>
            </w:r>
          </w:p>
        </w:tc>
      </w:tr>
      <w:tr w:rsidR="0079791D" w:rsidRPr="00E054A1" w:rsidTr="00464B14">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98.577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1019.482</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532.11</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0.015</w:t>
            </w: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shd w:val="clear" w:color="auto" w:fill="DEEAF6" w:themeFill="accent1" w:themeFillTint="33"/>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464B14">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D29</w:t>
            </w: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224.289</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918.864</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403.37</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7.244</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0.003%</w:t>
            </w:r>
          </w:p>
        </w:tc>
        <w:tc>
          <w:tcPr>
            <w:tcW w:w="1265"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0.024%</w:t>
            </w:r>
          </w:p>
        </w:tc>
        <w:tc>
          <w:tcPr>
            <w:tcW w:w="1206"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0.079%</w:t>
            </w:r>
          </w:p>
        </w:tc>
        <w:tc>
          <w:tcPr>
            <w:tcW w:w="1160" w:type="dxa"/>
            <w:vMerge w:val="restart"/>
            <w:shd w:val="clear" w:color="auto" w:fill="auto"/>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0.083%</w:t>
            </w:r>
          </w:p>
        </w:tc>
      </w:tr>
      <w:tr w:rsidR="0079791D" w:rsidRPr="00E054A1" w:rsidTr="00464B14">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224.282</w:t>
            </w:r>
          </w:p>
        </w:tc>
        <w:tc>
          <w:tcPr>
            <w:tcW w:w="842"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919.085</w:t>
            </w:r>
          </w:p>
        </w:tc>
        <w:tc>
          <w:tcPr>
            <w:tcW w:w="94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403.053</w:t>
            </w:r>
          </w:p>
        </w:tc>
        <w:tc>
          <w:tcPr>
            <w:tcW w:w="887" w:type="dxa"/>
            <w:shd w:val="clear" w:color="auto" w:fill="auto"/>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7.25</w:t>
            </w: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65"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206"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c>
          <w:tcPr>
            <w:tcW w:w="1160" w:type="dxa"/>
            <w:vMerge/>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p>
        </w:tc>
      </w:tr>
      <w:tr w:rsidR="0079791D" w:rsidRPr="00E054A1" w:rsidTr="00464B14">
        <w:trPr>
          <w:trHeight w:val="20"/>
        </w:trPr>
        <w:tc>
          <w:tcPr>
            <w:tcW w:w="425" w:type="dxa"/>
            <w:vMerge w:val="restart"/>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D30</w:t>
            </w: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Main</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381.37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811.901</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378.558</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17.338</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0.004%</w:t>
            </w:r>
          </w:p>
        </w:tc>
        <w:tc>
          <w:tcPr>
            <w:tcW w:w="1265"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0.025%</w:t>
            </w:r>
          </w:p>
        </w:tc>
        <w:tc>
          <w:tcPr>
            <w:tcW w:w="1206"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0.067%</w:t>
            </w:r>
          </w:p>
        </w:tc>
        <w:tc>
          <w:tcPr>
            <w:tcW w:w="1160" w:type="dxa"/>
            <w:vMerge w:val="restart"/>
            <w:shd w:val="clear" w:color="auto" w:fill="DEEAF6" w:themeFill="accent1" w:themeFillTint="33"/>
            <w:noWrap/>
            <w:vAlign w:val="center"/>
            <w:hideMark/>
          </w:tcPr>
          <w:p w:rsidR="0079791D" w:rsidRPr="0042151D" w:rsidRDefault="0079791D" w:rsidP="0079791D">
            <w:pPr>
              <w:tabs>
                <w:tab w:val="clear" w:pos="4391"/>
                <w:tab w:val="clear" w:pos="8981"/>
              </w:tabs>
              <w:bidi w:val="0"/>
              <w:jc w:val="center"/>
              <w:rPr>
                <w:rFonts w:ascii="Calibri" w:eastAsia="Times New Roman" w:hAnsi="Calibri" w:cs="Calibri"/>
                <w:sz w:val="16"/>
                <w:szCs w:val="16"/>
              </w:rPr>
            </w:pPr>
            <w:r w:rsidRPr="0042151D">
              <w:rPr>
                <w:rFonts w:ascii="Calibri" w:eastAsia="Times New Roman" w:hAnsi="Calibri" w:cs="Calibri"/>
                <w:sz w:val="16"/>
                <w:szCs w:val="16"/>
              </w:rPr>
              <w:t>0.069%</w:t>
            </w:r>
          </w:p>
        </w:tc>
      </w:tr>
      <w:tr w:rsidR="0079791D" w:rsidRPr="00E054A1" w:rsidTr="00464B14">
        <w:trPr>
          <w:trHeight w:val="20"/>
        </w:trPr>
        <w:tc>
          <w:tcPr>
            <w:tcW w:w="425" w:type="dxa"/>
            <w:vMerge/>
            <w:shd w:val="clear" w:color="auto" w:fill="B4C6E7" w:themeFill="accent5" w:themeFillTint="66"/>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p>
        </w:tc>
        <w:tc>
          <w:tcPr>
            <w:tcW w:w="559" w:type="dxa"/>
            <w:shd w:val="clear" w:color="auto" w:fill="B4C6E7" w:themeFill="accent5" w:themeFillTint="66"/>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Reserved</w:t>
            </w:r>
          </w:p>
        </w:tc>
        <w:tc>
          <w:tcPr>
            <w:tcW w:w="901"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381.387</w:t>
            </w:r>
          </w:p>
        </w:tc>
        <w:tc>
          <w:tcPr>
            <w:tcW w:w="842"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812.101</w:t>
            </w:r>
          </w:p>
        </w:tc>
        <w:tc>
          <w:tcPr>
            <w:tcW w:w="94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378.304</w:t>
            </w:r>
          </w:p>
        </w:tc>
        <w:tc>
          <w:tcPr>
            <w:tcW w:w="887" w:type="dxa"/>
            <w:shd w:val="clear" w:color="auto" w:fill="DEEAF6" w:themeFill="accent1" w:themeFillTint="33"/>
            <w:noWrap/>
            <w:vAlign w:val="center"/>
            <w:hideMark/>
          </w:tcPr>
          <w:p w:rsidR="0079791D" w:rsidRPr="00E054A1" w:rsidRDefault="0079791D" w:rsidP="0079791D">
            <w:pPr>
              <w:tabs>
                <w:tab w:val="clear" w:pos="4391"/>
                <w:tab w:val="clear" w:pos="8981"/>
              </w:tabs>
              <w:bidi w:val="0"/>
              <w:jc w:val="center"/>
              <w:rPr>
                <w:rFonts w:ascii="Tahoma" w:eastAsia="Times New Roman" w:hAnsi="Tahoma" w:cs="Tahoma"/>
                <w:sz w:val="12"/>
                <w:szCs w:val="12"/>
              </w:rPr>
            </w:pPr>
            <w:r w:rsidRPr="00E054A1">
              <w:rPr>
                <w:rFonts w:ascii="Tahoma" w:eastAsia="Times New Roman" w:hAnsi="Tahoma" w:cs="Tahoma"/>
                <w:sz w:val="12"/>
                <w:szCs w:val="12"/>
              </w:rPr>
              <w:t>17.35</w:t>
            </w:r>
          </w:p>
        </w:tc>
        <w:tc>
          <w:tcPr>
            <w:tcW w:w="1160" w:type="dxa"/>
            <w:vMerge/>
            <w:shd w:val="clear" w:color="auto" w:fill="DEEAF6" w:themeFill="accent1" w:themeFillTint="33"/>
            <w:vAlign w:val="center"/>
            <w:hideMark/>
          </w:tcPr>
          <w:p w:rsidR="0079791D" w:rsidRPr="00E054A1" w:rsidRDefault="0079791D" w:rsidP="0079791D">
            <w:pPr>
              <w:tabs>
                <w:tab w:val="clear" w:pos="4391"/>
                <w:tab w:val="clear" w:pos="8981"/>
              </w:tabs>
              <w:bidi w:val="0"/>
              <w:jc w:val="center"/>
              <w:rPr>
                <w:rFonts w:ascii="Calibri" w:eastAsia="Times New Roman" w:hAnsi="Calibri" w:cs="Calibri"/>
                <w:sz w:val="12"/>
                <w:szCs w:val="12"/>
              </w:rPr>
            </w:pPr>
          </w:p>
        </w:tc>
        <w:tc>
          <w:tcPr>
            <w:tcW w:w="1265" w:type="dxa"/>
            <w:vMerge/>
            <w:shd w:val="clear" w:color="auto" w:fill="DEEAF6" w:themeFill="accent1" w:themeFillTint="33"/>
            <w:vAlign w:val="center"/>
            <w:hideMark/>
          </w:tcPr>
          <w:p w:rsidR="0079791D" w:rsidRPr="00E054A1" w:rsidRDefault="0079791D" w:rsidP="0079791D">
            <w:pPr>
              <w:tabs>
                <w:tab w:val="clear" w:pos="4391"/>
                <w:tab w:val="clear" w:pos="8981"/>
              </w:tabs>
              <w:bidi w:val="0"/>
              <w:jc w:val="center"/>
              <w:rPr>
                <w:rFonts w:ascii="Calibri" w:eastAsia="Times New Roman" w:hAnsi="Calibri" w:cs="Calibri"/>
                <w:sz w:val="12"/>
                <w:szCs w:val="12"/>
              </w:rPr>
            </w:pPr>
          </w:p>
        </w:tc>
        <w:tc>
          <w:tcPr>
            <w:tcW w:w="1206" w:type="dxa"/>
            <w:vMerge/>
            <w:shd w:val="clear" w:color="auto" w:fill="DEEAF6" w:themeFill="accent1" w:themeFillTint="33"/>
            <w:vAlign w:val="center"/>
            <w:hideMark/>
          </w:tcPr>
          <w:p w:rsidR="0079791D" w:rsidRPr="00E054A1" w:rsidRDefault="0079791D" w:rsidP="0079791D">
            <w:pPr>
              <w:tabs>
                <w:tab w:val="clear" w:pos="4391"/>
                <w:tab w:val="clear" w:pos="8981"/>
              </w:tabs>
              <w:bidi w:val="0"/>
              <w:jc w:val="center"/>
              <w:rPr>
                <w:rFonts w:ascii="Calibri" w:eastAsia="Times New Roman" w:hAnsi="Calibri" w:cs="Calibri"/>
                <w:sz w:val="12"/>
                <w:szCs w:val="12"/>
              </w:rPr>
            </w:pPr>
          </w:p>
        </w:tc>
        <w:tc>
          <w:tcPr>
            <w:tcW w:w="1160" w:type="dxa"/>
            <w:vMerge/>
            <w:shd w:val="clear" w:color="auto" w:fill="DEEAF6" w:themeFill="accent1" w:themeFillTint="33"/>
            <w:vAlign w:val="center"/>
            <w:hideMark/>
          </w:tcPr>
          <w:p w:rsidR="0079791D" w:rsidRPr="00E054A1" w:rsidRDefault="0079791D" w:rsidP="00C21A52">
            <w:pPr>
              <w:keepNext/>
              <w:tabs>
                <w:tab w:val="clear" w:pos="4391"/>
                <w:tab w:val="clear" w:pos="8981"/>
              </w:tabs>
              <w:bidi w:val="0"/>
              <w:jc w:val="center"/>
              <w:rPr>
                <w:rFonts w:ascii="Calibri" w:eastAsia="Times New Roman" w:hAnsi="Calibri" w:cs="Calibri"/>
                <w:sz w:val="12"/>
                <w:szCs w:val="12"/>
              </w:rPr>
            </w:pPr>
          </w:p>
        </w:tc>
      </w:tr>
    </w:tbl>
    <w:p w:rsidR="00464B14" w:rsidRPr="00464B14" w:rsidRDefault="007E11B9" w:rsidP="003C222D">
      <w:pPr>
        <w:pStyle w:val="Heading1"/>
        <w:numPr>
          <w:ilvl w:val="0"/>
          <w:numId w:val="38"/>
        </w:numPr>
        <w:rPr>
          <w:rFonts w:hint="eastAsia"/>
          <w:rtl/>
        </w:rPr>
      </w:pPr>
      <w:bookmarkStart w:id="4" w:name="_Toc52890513"/>
      <w:r w:rsidRPr="001E0555">
        <w:rPr>
          <w:rFonts w:hint="cs"/>
          <w:rtl/>
        </w:rPr>
        <w:t xml:space="preserve">خطای سنجش در کنتورهای منصوب روی </w:t>
      </w:r>
      <w:r w:rsidR="00C740BC">
        <w:rPr>
          <w:rFonts w:hint="cs"/>
          <w:rtl/>
        </w:rPr>
        <w:t>یک باسبار</w:t>
      </w:r>
      <w:r w:rsidRPr="001E0555">
        <w:rPr>
          <w:rFonts w:hint="cs"/>
          <w:rtl/>
        </w:rPr>
        <w:t xml:space="preserve"> </w:t>
      </w:r>
      <w:bookmarkEnd w:id="4"/>
      <w:r w:rsidR="00C740BC">
        <w:rPr>
          <w:rFonts w:hint="cs"/>
          <w:rtl/>
        </w:rPr>
        <w:t>(پشتیبان نوع 2)</w:t>
      </w:r>
    </w:p>
    <w:p w:rsidR="007E11B9" w:rsidRDefault="007E11B9" w:rsidP="00F00BCB">
      <w:pPr>
        <w:rPr>
          <w:noProof/>
          <w:rtl/>
        </w:rPr>
      </w:pPr>
      <w:r w:rsidRPr="00EE7A20">
        <w:rPr>
          <w:rFonts w:hint="cs"/>
          <w:rtl/>
        </w:rPr>
        <w:t xml:space="preserve">بر اساس نظام‌نامه سنجش و پایش انرژی </w:t>
      </w:r>
      <w:r>
        <w:rPr>
          <w:rFonts w:hint="cs"/>
          <w:rtl/>
        </w:rPr>
        <w:t xml:space="preserve">و دستورالعمل نصب سامانه‌های سنجش، مقرر است کلیه فیدرهای منشعب از هر </w:t>
      </w:r>
      <w:r w:rsidR="00C740BC">
        <w:rPr>
          <w:rFonts w:hint="cs"/>
          <w:rtl/>
        </w:rPr>
        <w:t>باسبار</w:t>
      </w:r>
      <w:r>
        <w:rPr>
          <w:rFonts w:hint="cs"/>
          <w:rtl/>
        </w:rPr>
        <w:t xml:space="preserve"> مجهز به کنتور باشد</w:t>
      </w:r>
      <w:r w:rsidR="00F00BCB">
        <w:rPr>
          <w:rFonts w:hint="cs"/>
          <w:rtl/>
        </w:rPr>
        <w:t xml:space="preserve"> (</w:t>
      </w:r>
      <w:r w:rsidR="00F00BCB">
        <w:rPr>
          <w:rtl/>
        </w:rPr>
        <w:fldChar w:fldCharType="begin"/>
      </w:r>
      <w:r w:rsidR="00F00BCB">
        <w:rPr>
          <w:rtl/>
        </w:rPr>
        <w:instrText xml:space="preserve"> </w:instrText>
      </w:r>
      <w:r w:rsidR="00F00BCB">
        <w:rPr>
          <w:rFonts w:hint="cs"/>
        </w:rPr>
        <w:instrText>REF</w:instrText>
      </w:r>
      <w:r w:rsidR="00F00BCB">
        <w:rPr>
          <w:rFonts w:hint="cs"/>
          <w:rtl/>
        </w:rPr>
        <w:instrText xml:space="preserve"> _</w:instrText>
      </w:r>
      <w:r w:rsidR="00F00BCB">
        <w:rPr>
          <w:rFonts w:hint="cs"/>
        </w:rPr>
        <w:instrText>Ref62992488 \h</w:instrText>
      </w:r>
      <w:r w:rsidR="00F00BCB">
        <w:rPr>
          <w:rtl/>
        </w:rPr>
        <w:instrText xml:space="preserve"> </w:instrText>
      </w:r>
      <w:r w:rsidR="00F00BCB">
        <w:rPr>
          <w:rtl/>
        </w:rPr>
      </w:r>
      <w:r w:rsidR="00F00BCB">
        <w:rPr>
          <w:rtl/>
        </w:rPr>
        <w:fldChar w:fldCharType="separate"/>
      </w:r>
      <w:r w:rsidR="00F00BCB">
        <w:rPr>
          <w:rtl/>
        </w:rPr>
        <w:t>شکل</w:t>
      </w:r>
      <w:r w:rsidR="00F00BCB">
        <w:t xml:space="preserve"> </w:t>
      </w:r>
      <w:r w:rsidR="00F00BCB">
        <w:rPr>
          <w:noProof/>
        </w:rPr>
        <w:t>2</w:t>
      </w:r>
      <w:r w:rsidR="00F00BCB">
        <w:rPr>
          <w:rtl/>
        </w:rPr>
        <w:fldChar w:fldCharType="end"/>
      </w:r>
      <w:r w:rsidR="00F00BCB">
        <w:rPr>
          <w:rFonts w:hint="cs"/>
          <w:rtl/>
        </w:rPr>
        <w:t>)</w:t>
      </w:r>
      <w:r>
        <w:rPr>
          <w:rFonts w:hint="cs"/>
          <w:rtl/>
        </w:rPr>
        <w:t>.</w:t>
      </w:r>
      <w:r w:rsidR="00F00BCB">
        <w:t xml:space="preserve"> </w:t>
      </w:r>
      <w:r>
        <w:rPr>
          <w:rFonts w:hint="cs"/>
          <w:rtl/>
        </w:rPr>
        <w:t xml:space="preserve">این ساختار به راهبر </w:t>
      </w:r>
      <w:r w:rsidR="004143F1">
        <w:rPr>
          <w:rFonts w:hint="cs"/>
          <w:rtl/>
        </w:rPr>
        <w:t>سنجش</w:t>
      </w:r>
      <w:r>
        <w:rPr>
          <w:rFonts w:hint="cs"/>
          <w:rtl/>
        </w:rPr>
        <w:t xml:space="preserve"> اجازه </w:t>
      </w:r>
      <w:r>
        <w:rPr>
          <w:rtl/>
        </w:rPr>
        <w:t>م</w:t>
      </w:r>
      <w:r>
        <w:rPr>
          <w:rFonts w:hint="cs"/>
          <w:rtl/>
        </w:rPr>
        <w:t>ی‌</w:t>
      </w:r>
      <w:r>
        <w:rPr>
          <w:rFonts w:hint="eastAsia"/>
          <w:rtl/>
        </w:rPr>
        <w:t>دهد</w:t>
      </w:r>
      <w:r>
        <w:rPr>
          <w:rFonts w:hint="cs"/>
          <w:rtl/>
        </w:rPr>
        <w:t xml:space="preserve"> ضمن کنترل صحت اطلاعات، نسبت به سلامت تجهیز</w:t>
      </w:r>
      <w:r w:rsidR="00F00BCB">
        <w:t xml:space="preserve"> </w:t>
      </w:r>
      <w:r>
        <w:rPr>
          <w:rFonts w:hint="cs"/>
          <w:rtl/>
        </w:rPr>
        <w:t>سنجش نظارت مستمر داشته و در شرایط بروز اختلال بتواند اطلاعات از دست رفته را با بهترین تقریب ممکن محاسبه و جایگزین نماید.</w:t>
      </w:r>
      <w:r w:rsidRPr="00BE4EB0">
        <w:rPr>
          <w:noProof/>
          <w:rtl/>
        </w:rPr>
        <w:t xml:space="preserve"> </w:t>
      </w:r>
    </w:p>
    <w:p w:rsidR="00F00BCB" w:rsidRDefault="007E11B9" w:rsidP="00F00BCB">
      <w:pPr>
        <w:pStyle w:val="a1"/>
        <w:keepNext/>
        <w:bidi w:val="0"/>
      </w:pPr>
      <w:r>
        <w:rPr>
          <w:noProof/>
          <w:lang w:bidi="ar-SA"/>
        </w:rPr>
        <mc:AlternateContent>
          <mc:Choice Requires="wpg">
            <w:drawing>
              <wp:inline distT="0" distB="0" distL="0" distR="0" wp14:anchorId="6D29E436" wp14:editId="7B24EF56">
                <wp:extent cx="4993200" cy="1562400"/>
                <wp:effectExtent l="0" t="0" r="74295" b="57150"/>
                <wp:docPr id="76" name="Group 6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93200" cy="1562400"/>
                          <a:chOff x="0" y="0"/>
                          <a:chExt cx="41645" cy="13032"/>
                        </a:xfrm>
                      </wpg:grpSpPr>
                      <wpg:grpSp>
                        <wpg:cNvPr id="78" name="Group 670"/>
                        <wpg:cNvGrpSpPr>
                          <a:grpSpLocks/>
                        </wpg:cNvGrpSpPr>
                        <wpg:grpSpPr bwMode="auto">
                          <a:xfrm>
                            <a:off x="0" y="0"/>
                            <a:ext cx="24695" cy="13032"/>
                            <a:chOff x="0" y="0"/>
                            <a:chExt cx="24699" cy="13033"/>
                          </a:xfrm>
                        </wpg:grpSpPr>
                        <wpg:grpSp>
                          <wpg:cNvPr id="79" name="Group 671"/>
                          <wpg:cNvGrpSpPr>
                            <a:grpSpLocks/>
                          </wpg:cNvGrpSpPr>
                          <wpg:grpSpPr bwMode="auto">
                            <a:xfrm>
                              <a:off x="10809" y="4283"/>
                              <a:ext cx="2908" cy="2400"/>
                              <a:chOff x="0" y="0"/>
                              <a:chExt cx="291070" cy="240592"/>
                            </a:xfrm>
                          </wpg:grpSpPr>
                          <wps:wsp>
                            <wps:cNvPr id="80" name="Straight Connector 672"/>
                            <wps:cNvCnPr/>
                            <wps:spPr bwMode="auto">
                              <a:xfrm>
                                <a:off x="0" y="105377"/>
                                <a:ext cx="115712" cy="0"/>
                              </a:xfrm>
                              <a:prstGeom prst="line">
                                <a:avLst/>
                              </a:prstGeom>
                              <a:noFill/>
                              <a:ln w="9525">
                                <a:solidFill>
                                  <a:schemeClr val="tx2">
                                    <a:lumMod val="100000"/>
                                    <a:lumOff val="0"/>
                                  </a:schemeClr>
                                </a:solidFill>
                                <a:round/>
                                <a:headEnd type="oval" w="med" len="med"/>
                                <a:tailEnd/>
                              </a:ln>
                              <a:extLst>
                                <a:ext uri="{909E8E84-426E-40DD-AFC4-6F175D3DCCD1}">
                                  <a14:hiddenFill xmlns:a14="http://schemas.microsoft.com/office/drawing/2010/main">
                                    <a:noFill/>
                                  </a14:hiddenFill>
                                </a:ext>
                              </a:extLst>
                            </wps:spPr>
                            <wps:bodyPr/>
                          </wps:wsp>
                          <wpg:grpSp>
                            <wpg:cNvPr id="81" name="Group 673"/>
                            <wpg:cNvGrpSpPr>
                              <a:grpSpLocks/>
                            </wpg:cNvGrpSpPr>
                            <wpg:grpSpPr bwMode="auto">
                              <a:xfrm>
                                <a:off x="115574" y="0"/>
                                <a:ext cx="175496" cy="240592"/>
                                <a:chOff x="0" y="0"/>
                                <a:chExt cx="175496" cy="240592"/>
                              </a:xfrm>
                            </wpg:grpSpPr>
                            <wps:wsp>
                              <wps:cNvPr id="82" name="Rounded Rectangle 674"/>
                              <wps:cNvSpPr>
                                <a:spLocks noChangeArrowheads="1"/>
                              </wps:cNvSpPr>
                              <wps:spPr bwMode="auto">
                                <a:xfrm>
                                  <a:off x="0" y="0"/>
                                  <a:ext cx="175496" cy="240592"/>
                                </a:xfrm>
                                <a:prstGeom prst="roundRect">
                                  <a:avLst>
                                    <a:gd name="adj" fmla="val 19708"/>
                                  </a:avLst>
                                </a:pr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47A0E" w:rsidRDefault="00D47A0E" w:rsidP="00CA1C8B">
                                    <w:pPr>
                                      <w:jc w:val="center"/>
                                      <w:rPr>
                                        <w:rFonts w:asciiTheme="minorBidi" w:hAnsiTheme="minorBidi" w:cstheme="minorBidi"/>
                                        <w:sz w:val="8"/>
                                        <w:szCs w:val="8"/>
                                      </w:rPr>
                                    </w:pPr>
                                    <w:r>
                                      <w:rPr>
                                        <w:rFonts w:asciiTheme="minorBidi" w:hAnsiTheme="minorBidi" w:cstheme="minorBidi"/>
                                        <w:sz w:val="8"/>
                                        <w:szCs w:val="8"/>
                                      </w:rPr>
                                      <w:t>Main</w:t>
                                    </w:r>
                                  </w:p>
                                  <w:p w:rsidR="00D47A0E" w:rsidRPr="00CA1C8B" w:rsidRDefault="00D47A0E" w:rsidP="00CA1C8B">
                                    <w:pPr>
                                      <w:jc w:val="center"/>
                                      <w:rPr>
                                        <w:rFonts w:asciiTheme="minorBidi" w:hAnsiTheme="minorBidi" w:cstheme="minorBidi"/>
                                        <w:sz w:val="8"/>
                                        <w:szCs w:val="8"/>
                                        <w:rtl/>
                                      </w:rPr>
                                    </w:pPr>
                                    <w:r w:rsidRPr="00CA1C8B">
                                      <w:rPr>
                                        <w:rFonts w:asciiTheme="minorBidi" w:hAnsiTheme="minorBidi" w:cstheme="minorBidi"/>
                                        <w:sz w:val="8"/>
                                        <w:szCs w:val="8"/>
                                      </w:rPr>
                                      <w:t>Meter</w:t>
                                    </w:r>
                                  </w:p>
                                </w:txbxContent>
                              </wps:txbx>
                              <wps:bodyPr rot="0" vert="horz" wrap="square" lIns="0" tIns="126000" rIns="0" bIns="0" anchor="ctr" anchorCtr="0" upright="1">
                                <a:noAutofit/>
                              </wps:bodyPr>
                            </wps:wsp>
                            <wps:wsp>
                              <wps:cNvPr id="83" name="Rounded Rectangle 675"/>
                              <wps:cNvSpPr>
                                <a:spLocks noChangeArrowheads="1"/>
                              </wps:cNvSpPr>
                              <wps:spPr bwMode="auto">
                                <a:xfrm>
                                  <a:off x="20396" y="20396"/>
                                  <a:ext cx="133037" cy="44947"/>
                                </a:xfrm>
                                <a:prstGeom prst="roundRect">
                                  <a:avLst>
                                    <a:gd name="adj" fmla="val 16667"/>
                                  </a:avLst>
                                </a:prstGeom>
                                <a:solidFill>
                                  <a:schemeClr val="tx2">
                                    <a:lumMod val="20000"/>
                                    <a:lumOff val="80000"/>
                                  </a:schemeClr>
                                </a:solidFill>
                                <a:ln w="3175">
                                  <a:solidFill>
                                    <a:schemeClr val="accent1">
                                      <a:lumMod val="50000"/>
                                      <a:lumOff val="0"/>
                                    </a:schemeClr>
                                  </a:solidFill>
                                  <a:round/>
                                  <a:headEnd/>
                                  <a:tailEnd/>
                                </a:ln>
                              </wps:spPr>
                              <wps:bodyPr rot="0" vert="horz" wrap="square" lIns="0" tIns="108000" rIns="0" bIns="0" anchor="ctr" anchorCtr="0" upright="1">
                                <a:noAutofit/>
                              </wps:bodyPr>
                            </wps:wsp>
                            <wps:wsp>
                              <wps:cNvPr id="84" name="Oval 676"/>
                              <wps:cNvSpPr>
                                <a:spLocks noChangeArrowheads="1"/>
                              </wps:cNvSpPr>
                              <wps:spPr bwMode="auto">
                                <a:xfrm>
                                  <a:off x="108777" y="81582"/>
                                  <a:ext cx="45085" cy="45085"/>
                                </a:xfrm>
                                <a:prstGeom prst="ellipse">
                                  <a:avLst/>
                                </a:prstGeom>
                                <a:solidFill>
                                  <a:schemeClr val="tx2">
                                    <a:lumMod val="20000"/>
                                    <a:lumOff val="80000"/>
                                  </a:schemeClr>
                                </a:solidFill>
                                <a:ln w="3175">
                                  <a:solidFill>
                                    <a:schemeClr val="tx2">
                                      <a:lumMod val="100000"/>
                                      <a:lumOff val="0"/>
                                    </a:schemeClr>
                                  </a:solidFill>
                                  <a:round/>
                                  <a:headEnd/>
                                  <a:tailEnd/>
                                </a:ln>
                              </wps:spPr>
                              <wps:bodyPr rot="0" vert="horz" wrap="square" lIns="0" tIns="108000" rIns="0" bIns="0" anchor="ctr" anchorCtr="0" upright="1">
                                <a:noAutofit/>
                              </wps:bodyPr>
                            </wps:wsp>
                          </wpg:grpSp>
                        </wpg:grpSp>
                        <wpg:grpSp>
                          <wpg:cNvPr id="85" name="Group 677"/>
                          <wpg:cNvGrpSpPr>
                            <a:grpSpLocks/>
                          </wpg:cNvGrpSpPr>
                          <wpg:grpSpPr bwMode="auto">
                            <a:xfrm>
                              <a:off x="0" y="0"/>
                              <a:ext cx="24699" cy="13033"/>
                              <a:chOff x="0" y="0"/>
                              <a:chExt cx="24699" cy="13033"/>
                            </a:xfrm>
                          </wpg:grpSpPr>
                          <wps:wsp>
                            <wps:cNvPr id="86" name="Oval 678"/>
                            <wps:cNvSpPr>
                              <a:spLocks noChangeArrowheads="1"/>
                            </wps:cNvSpPr>
                            <wps:spPr bwMode="auto">
                              <a:xfrm rot="5400000">
                                <a:off x="9398" y="149"/>
                                <a:ext cx="2578"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0" tIns="108000" rIns="0" bIns="0" anchor="ctr" anchorCtr="0" upright="1">
                              <a:noAutofit/>
                            </wps:bodyPr>
                          </wps:wsp>
                          <wps:wsp>
                            <wps:cNvPr id="87" name="Oval 679"/>
                            <wps:cNvSpPr>
                              <a:spLocks noChangeArrowheads="1"/>
                            </wps:cNvSpPr>
                            <wps:spPr bwMode="auto">
                              <a:xfrm rot="5400000">
                                <a:off x="9398" y="1611"/>
                                <a:ext cx="2577"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0" tIns="108000" rIns="0" bIns="0" anchor="ctr" anchorCtr="0" upright="1">
                              <a:noAutofit/>
                            </wps:bodyPr>
                          </wps:wsp>
                          <wps:wsp>
                            <wps:cNvPr id="88" name="Straight Connector 680"/>
                            <wps:cNvCnPr/>
                            <wps:spPr bwMode="auto">
                              <a:xfrm rot="5400000" flipV="1">
                                <a:off x="8651" y="6268"/>
                                <a:ext cx="4318" cy="0"/>
                              </a:xfrm>
                              <a:prstGeom prst="line">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Oval 681"/>
                            <wps:cNvSpPr>
                              <a:spLocks noChangeArrowheads="1"/>
                            </wps:cNvSpPr>
                            <wps:spPr bwMode="auto">
                              <a:xfrm rot="5400000">
                                <a:off x="14837" y="48"/>
                                <a:ext cx="2577"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0" tIns="108000" rIns="0" bIns="0" anchor="ctr" anchorCtr="0" upright="1">
                              <a:noAutofit/>
                            </wps:bodyPr>
                          </wps:wsp>
                          <wps:wsp>
                            <wps:cNvPr id="90" name="Oval 682"/>
                            <wps:cNvSpPr>
                              <a:spLocks noChangeArrowheads="1"/>
                            </wps:cNvSpPr>
                            <wps:spPr bwMode="auto">
                              <a:xfrm rot="5400000">
                                <a:off x="14837" y="1509"/>
                                <a:ext cx="2577" cy="2482"/>
                              </a:xfrm>
                              <a:prstGeom prst="ellipse">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0" tIns="108000" rIns="0" bIns="0" anchor="ctr" anchorCtr="0" upright="1">
                              <a:noAutofit/>
                            </wps:bodyPr>
                          </wps:wsp>
                          <wps:wsp>
                            <wps:cNvPr id="91" name="Straight Connector 683"/>
                            <wps:cNvCnPr/>
                            <wps:spPr bwMode="auto">
                              <a:xfrm rot="5400000" flipV="1">
                                <a:off x="14090" y="6166"/>
                                <a:ext cx="4318" cy="0"/>
                              </a:xfrm>
                              <a:prstGeom prst="line">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Straight Connector 684"/>
                            <wps:cNvCnPr/>
                            <wps:spPr bwMode="auto">
                              <a:xfrm>
                                <a:off x="16146" y="5333"/>
                                <a:ext cx="1157" cy="0"/>
                              </a:xfrm>
                              <a:prstGeom prst="line">
                                <a:avLst/>
                              </a:prstGeom>
                              <a:noFill/>
                              <a:ln w="9525">
                                <a:solidFill>
                                  <a:schemeClr val="tx2">
                                    <a:lumMod val="100000"/>
                                    <a:lumOff val="0"/>
                                  </a:schemeClr>
                                </a:solidFill>
                                <a:round/>
                                <a:headEnd type="oval" w="med" len="med"/>
                                <a:tailEnd/>
                              </a:ln>
                              <a:extLst>
                                <a:ext uri="{909E8E84-426E-40DD-AFC4-6F175D3DCCD1}">
                                  <a14:hiddenFill xmlns:a14="http://schemas.microsoft.com/office/drawing/2010/main">
                                    <a:noFill/>
                                  </a14:hiddenFill>
                                </a:ext>
                              </a:extLst>
                            </wps:spPr>
                            <wps:bodyPr/>
                          </wps:wsp>
                          <wps:wsp>
                            <wps:cNvPr id="93" name="Straight Connector 708"/>
                            <wps:cNvCnPr/>
                            <wps:spPr bwMode="auto">
                              <a:xfrm>
                                <a:off x="1189" y="8358"/>
                                <a:ext cx="11013" cy="51"/>
                              </a:xfrm>
                              <a:prstGeom prst="line">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Straight Connector 709"/>
                            <wps:cNvCnPr/>
                            <wps:spPr bwMode="auto">
                              <a:xfrm>
                                <a:off x="13529" y="8460"/>
                                <a:ext cx="11170" cy="0"/>
                              </a:xfrm>
                              <a:prstGeom prst="line">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Straight Connector 710"/>
                            <wps:cNvCnPr/>
                            <wps:spPr bwMode="auto">
                              <a:xfrm flipV="1">
                                <a:off x="12169" y="7849"/>
                                <a:ext cx="1583" cy="678"/>
                              </a:xfrm>
                              <a:prstGeom prst="line">
                                <a:avLst/>
                              </a:prstGeom>
                              <a:noFill/>
                              <a:ln w="19050">
                                <a:solidFill>
                                  <a:schemeClr val="tx2">
                                    <a:lumMod val="100000"/>
                                    <a:lumOff val="0"/>
                                  </a:schemeClr>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288" name="Straight Connector 711"/>
                            <wps:cNvCnPr/>
                            <wps:spPr bwMode="auto">
                              <a:xfrm flipV="1">
                                <a:off x="10707" y="8460"/>
                                <a:ext cx="1" cy="4573"/>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9" name="Straight Connector 712"/>
                            <wps:cNvCnPr/>
                            <wps:spPr bwMode="auto">
                              <a:xfrm>
                                <a:off x="9551" y="9990"/>
                                <a:ext cx="1155" cy="0"/>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0" name="Straight Connector 713"/>
                            <wps:cNvCnPr/>
                            <wps:spPr bwMode="auto">
                              <a:xfrm flipV="1">
                                <a:off x="7002" y="8358"/>
                                <a:ext cx="1" cy="4573"/>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91" name="Straight Connector 714"/>
                            <wps:cNvCnPr/>
                            <wps:spPr bwMode="auto">
                              <a:xfrm>
                                <a:off x="5846" y="9990"/>
                                <a:ext cx="1155" cy="0"/>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2" name="Straight Connector 715"/>
                            <wps:cNvCnPr/>
                            <wps:spPr bwMode="auto">
                              <a:xfrm flipV="1">
                                <a:off x="3025" y="8358"/>
                                <a:ext cx="1" cy="4573"/>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93" name="Straight Connector 716"/>
                            <wps:cNvCnPr/>
                            <wps:spPr bwMode="auto">
                              <a:xfrm flipV="1">
                                <a:off x="1767" y="9968"/>
                                <a:ext cx="1259" cy="19"/>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4" name="Straight Connector 717"/>
                            <wps:cNvCnPr/>
                            <wps:spPr bwMode="auto">
                              <a:xfrm flipV="1">
                                <a:off x="23148" y="8357"/>
                                <a:ext cx="0" cy="457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95" name="Straight Connector 718"/>
                            <wps:cNvCnPr/>
                            <wps:spPr bwMode="auto">
                              <a:xfrm>
                                <a:off x="21993" y="9990"/>
                                <a:ext cx="1149" cy="0"/>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6" name="Straight Connector 719"/>
                            <wps:cNvCnPr/>
                            <wps:spPr bwMode="auto">
                              <a:xfrm flipV="1">
                                <a:off x="19443" y="8357"/>
                                <a:ext cx="0" cy="457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97" name="Straight Connector 720"/>
                            <wps:cNvCnPr/>
                            <wps:spPr bwMode="auto">
                              <a:xfrm>
                                <a:off x="18220" y="9990"/>
                                <a:ext cx="1154" cy="0"/>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8" name="Straight Connector 721"/>
                            <wps:cNvCnPr/>
                            <wps:spPr bwMode="auto">
                              <a:xfrm>
                                <a:off x="14310" y="9990"/>
                                <a:ext cx="1155" cy="0"/>
                              </a:xfrm>
                              <a:prstGeom prst="line">
                                <a:avLst/>
                              </a:prstGeom>
                              <a:noFill/>
                              <a:ln w="9525">
                                <a:solidFill>
                                  <a:schemeClr val="tx2">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99" name="Straight Connector 722"/>
                            <wps:cNvCnPr/>
                            <wps:spPr bwMode="auto">
                              <a:xfrm flipV="1">
                                <a:off x="15467" y="8423"/>
                                <a:ext cx="0" cy="4572"/>
                              </a:xfrm>
                              <a:prstGeom prst="line">
                                <a:avLst/>
                              </a:prstGeom>
                              <a:noFill/>
                              <a:ln w="19050">
                                <a:solidFill>
                                  <a:schemeClr val="tx2">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cNvPr id="300" name="Group 723"/>
                            <wpg:cNvGrpSpPr>
                              <a:grpSpLocks/>
                            </wpg:cNvGrpSpPr>
                            <wpg:grpSpPr bwMode="auto">
                              <a:xfrm>
                                <a:off x="17268" y="4279"/>
                                <a:ext cx="1752" cy="2401"/>
                                <a:chOff x="0" y="0"/>
                                <a:chExt cx="175496" cy="240592"/>
                              </a:xfrm>
                            </wpg:grpSpPr>
                            <wps:wsp>
                              <wps:cNvPr id="301" name="Rounded Rectangle 724"/>
                              <wps:cNvSpPr>
                                <a:spLocks noChangeArrowheads="1"/>
                              </wps:cNvSpPr>
                              <wps:spPr bwMode="auto">
                                <a:xfrm>
                                  <a:off x="0" y="0"/>
                                  <a:ext cx="175496" cy="240592"/>
                                </a:xfrm>
                                <a:prstGeom prst="roundRect">
                                  <a:avLst>
                                    <a:gd name="adj" fmla="val 19708"/>
                                  </a:avLst>
                                </a:pr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47A0E" w:rsidRDefault="00D47A0E" w:rsidP="00CA1C8B">
                                    <w:pPr>
                                      <w:jc w:val="center"/>
                                      <w:rPr>
                                        <w:rFonts w:asciiTheme="minorBidi" w:hAnsiTheme="minorBidi" w:cstheme="minorBidi"/>
                                        <w:sz w:val="8"/>
                                        <w:szCs w:val="8"/>
                                      </w:rPr>
                                    </w:pPr>
                                    <w:r>
                                      <w:rPr>
                                        <w:rFonts w:asciiTheme="minorBidi" w:hAnsiTheme="minorBidi" w:cstheme="minorBidi"/>
                                        <w:sz w:val="8"/>
                                        <w:szCs w:val="8"/>
                                      </w:rPr>
                                      <w:t>Main</w:t>
                                    </w:r>
                                  </w:p>
                                  <w:p w:rsidR="00D47A0E" w:rsidRPr="00CA1C8B" w:rsidRDefault="00D47A0E" w:rsidP="00CA1C8B">
                                    <w:pPr>
                                      <w:jc w:val="center"/>
                                      <w:rPr>
                                        <w:rFonts w:asciiTheme="minorBidi" w:hAnsiTheme="minorBidi" w:cstheme="minorBidi"/>
                                        <w:sz w:val="8"/>
                                        <w:szCs w:val="8"/>
                                        <w:rtl/>
                                      </w:rPr>
                                    </w:pPr>
                                    <w:r w:rsidRPr="00CA1C8B">
                                      <w:rPr>
                                        <w:rFonts w:asciiTheme="minorBidi" w:hAnsiTheme="minorBidi" w:cstheme="minorBidi"/>
                                        <w:sz w:val="8"/>
                                        <w:szCs w:val="8"/>
                                      </w:rPr>
                                      <w:t>Meter</w:t>
                                    </w:r>
                                  </w:p>
                                </w:txbxContent>
                              </wps:txbx>
                              <wps:bodyPr rot="0" vert="horz" wrap="square" lIns="0" tIns="126000" rIns="0" bIns="0" anchor="ctr" anchorCtr="0" upright="1">
                                <a:noAutofit/>
                              </wps:bodyPr>
                            </wps:wsp>
                            <wps:wsp>
                              <wps:cNvPr id="302" name="Rounded Rectangle 725"/>
                              <wps:cNvSpPr>
                                <a:spLocks noChangeArrowheads="1"/>
                              </wps:cNvSpPr>
                              <wps:spPr bwMode="auto">
                                <a:xfrm>
                                  <a:off x="20396" y="20396"/>
                                  <a:ext cx="133037" cy="44947"/>
                                </a:xfrm>
                                <a:prstGeom prst="roundRect">
                                  <a:avLst>
                                    <a:gd name="adj" fmla="val 16667"/>
                                  </a:avLst>
                                </a:prstGeom>
                                <a:solidFill>
                                  <a:schemeClr val="tx2">
                                    <a:lumMod val="20000"/>
                                    <a:lumOff val="80000"/>
                                  </a:schemeClr>
                                </a:solidFill>
                                <a:ln w="3175">
                                  <a:solidFill>
                                    <a:schemeClr val="accent1">
                                      <a:lumMod val="50000"/>
                                      <a:lumOff val="0"/>
                                    </a:schemeClr>
                                  </a:solidFill>
                                  <a:round/>
                                  <a:headEnd/>
                                  <a:tailEnd/>
                                </a:ln>
                              </wps:spPr>
                              <wps:bodyPr rot="0" vert="horz" wrap="square" lIns="0" tIns="108000" rIns="0" bIns="0" anchor="ctr" anchorCtr="0" upright="1">
                                <a:noAutofit/>
                              </wps:bodyPr>
                            </wps:wsp>
                            <wps:wsp>
                              <wps:cNvPr id="303" name="Oval 726"/>
                              <wps:cNvSpPr>
                                <a:spLocks noChangeArrowheads="1"/>
                              </wps:cNvSpPr>
                              <wps:spPr bwMode="auto">
                                <a:xfrm>
                                  <a:off x="108777" y="81582"/>
                                  <a:ext cx="45085" cy="45085"/>
                                </a:xfrm>
                                <a:prstGeom prst="ellipse">
                                  <a:avLst/>
                                </a:prstGeom>
                                <a:solidFill>
                                  <a:schemeClr val="tx2">
                                    <a:lumMod val="20000"/>
                                    <a:lumOff val="80000"/>
                                  </a:schemeClr>
                                </a:solidFill>
                                <a:ln w="3175">
                                  <a:solidFill>
                                    <a:schemeClr val="tx2">
                                      <a:lumMod val="100000"/>
                                      <a:lumOff val="0"/>
                                    </a:schemeClr>
                                  </a:solidFill>
                                  <a:round/>
                                  <a:headEnd/>
                                  <a:tailEnd/>
                                </a:ln>
                              </wps:spPr>
                              <wps:bodyPr rot="0" vert="horz" wrap="square" lIns="0" tIns="108000" rIns="0" bIns="0" anchor="ctr" anchorCtr="0" upright="1">
                                <a:noAutofit/>
                              </wps:bodyPr>
                            </wps:wsp>
                          </wpg:grpSp>
                          <wpg:grpSp>
                            <wpg:cNvPr id="304" name="Group 727"/>
                            <wpg:cNvGrpSpPr>
                              <a:grpSpLocks/>
                            </wpg:cNvGrpSpPr>
                            <wpg:grpSpPr bwMode="auto">
                              <a:xfrm>
                                <a:off x="20327" y="8868"/>
                                <a:ext cx="1753" cy="2401"/>
                                <a:chOff x="0" y="0"/>
                                <a:chExt cx="175496" cy="240592"/>
                              </a:xfrm>
                            </wpg:grpSpPr>
                            <wps:wsp>
                              <wps:cNvPr id="305" name="Rounded Rectangle 728"/>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25AAD" w:rsidRDefault="00D47A0E" w:rsidP="00C25AAD">
                                    <w:pPr>
                                      <w:jc w:val="center"/>
                                      <w:rPr>
                                        <w:rFonts w:asciiTheme="minorBidi" w:hAnsiTheme="minorBidi" w:cstheme="minorBidi"/>
                                        <w:sz w:val="6"/>
                                        <w:szCs w:val="6"/>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06" name="Rounded Rectangle 729"/>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07" name="Oval 730"/>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cNvPr id="308" name="Group 731"/>
                            <wpg:cNvGrpSpPr>
                              <a:grpSpLocks/>
                            </wpg:cNvGrpSpPr>
                            <wpg:grpSpPr bwMode="auto">
                              <a:xfrm>
                                <a:off x="16452" y="8868"/>
                                <a:ext cx="1755" cy="2406"/>
                                <a:chOff x="0" y="0"/>
                                <a:chExt cx="175496" cy="240592"/>
                              </a:xfrm>
                            </wpg:grpSpPr>
                            <wps:wsp>
                              <wps:cNvPr id="309" name="Rounded Rectangle 732"/>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10" name="Rounded Rectangle 733"/>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11" name="Oval 734"/>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cNvPr id="312" name="Group 735"/>
                            <wpg:cNvGrpSpPr>
                              <a:grpSpLocks/>
                            </wpg:cNvGrpSpPr>
                            <wpg:grpSpPr bwMode="auto">
                              <a:xfrm>
                                <a:off x="12543" y="8868"/>
                                <a:ext cx="1755" cy="2406"/>
                                <a:chOff x="0" y="0"/>
                                <a:chExt cx="175496" cy="240592"/>
                              </a:xfrm>
                            </wpg:grpSpPr>
                            <wps:wsp>
                              <wps:cNvPr id="313" name="Rounded Rectangle 736"/>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14" name="Rounded Rectangle 737"/>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16" name="Oval 738"/>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cNvPr id="317" name="Group 739"/>
                            <wpg:cNvGrpSpPr>
                              <a:grpSpLocks/>
                            </wpg:cNvGrpSpPr>
                            <wpg:grpSpPr bwMode="auto">
                              <a:xfrm>
                                <a:off x="7750" y="8868"/>
                                <a:ext cx="1755" cy="2406"/>
                                <a:chOff x="0" y="0"/>
                                <a:chExt cx="175496" cy="240592"/>
                              </a:xfrm>
                            </wpg:grpSpPr>
                            <wps:wsp>
                              <wps:cNvPr id="319" name="Rounded Rectangle 740"/>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52" name="Rounded Rectangle 741"/>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54" name="Oval 742"/>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cNvPr id="355" name="Group 743"/>
                            <wpg:cNvGrpSpPr>
                              <a:grpSpLocks/>
                            </wpg:cNvGrpSpPr>
                            <wpg:grpSpPr bwMode="auto">
                              <a:xfrm>
                                <a:off x="4079" y="8868"/>
                                <a:ext cx="1755" cy="2406"/>
                                <a:chOff x="0" y="0"/>
                                <a:chExt cx="175496" cy="240592"/>
                              </a:xfrm>
                            </wpg:grpSpPr>
                            <wps:wsp>
                              <wps:cNvPr id="357" name="Rounded Rectangle 744"/>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58" name="Rounded Rectangle 745"/>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60" name="Oval 746"/>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cNvPr id="361" name="Group 747"/>
                            <wpg:cNvGrpSpPr>
                              <a:grpSpLocks/>
                            </wpg:cNvGrpSpPr>
                            <wpg:grpSpPr bwMode="auto">
                              <a:xfrm>
                                <a:off x="0" y="8868"/>
                                <a:ext cx="1754" cy="2406"/>
                                <a:chOff x="0" y="0"/>
                                <a:chExt cx="175496" cy="240592"/>
                              </a:xfrm>
                            </wpg:grpSpPr>
                            <wps:wsp>
                              <wps:cNvPr id="362" name="Rounded Rectangle 748"/>
                              <wps:cNvSpPr>
                                <a:spLocks noChangeArrowheads="1"/>
                              </wps:cNvSpPr>
                              <wps:spPr bwMode="auto">
                                <a:xfrm>
                                  <a:off x="0" y="0"/>
                                  <a:ext cx="175496" cy="240592"/>
                                </a:xfrm>
                                <a:prstGeom prst="roundRect">
                                  <a:avLst>
                                    <a:gd name="adj" fmla="val 19708"/>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rsidR="00D47A0E" w:rsidRPr="00C25AAD" w:rsidRDefault="00D47A0E" w:rsidP="00CA1C8B">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25AAD" w:rsidRDefault="00D47A0E" w:rsidP="00C25AAD">
                                    <w:pPr>
                                      <w:jc w:val="center"/>
                                      <w:rPr>
                                        <w:rFonts w:asciiTheme="minorBidi" w:hAnsiTheme="minorBidi" w:cstheme="minorBidi"/>
                                        <w:sz w:val="6"/>
                                        <w:szCs w:val="6"/>
                                        <w:rtl/>
                                      </w:rPr>
                                    </w:pPr>
                                    <w:r w:rsidRPr="00C25AAD">
                                      <w:rPr>
                                        <w:rFonts w:asciiTheme="minorBidi" w:hAnsiTheme="minorBidi" w:cstheme="minorBidi"/>
                                        <w:sz w:val="6"/>
                                        <w:szCs w:val="6"/>
                                      </w:rPr>
                                      <w:t>Meter</w:t>
                                    </w:r>
                                  </w:p>
                                </w:txbxContent>
                              </wps:txbx>
                              <wps:bodyPr rot="0" vert="horz" wrap="square" lIns="0" tIns="126000" rIns="0" bIns="0" anchor="ctr" anchorCtr="0" upright="1">
                                <a:noAutofit/>
                              </wps:bodyPr>
                            </wps:wsp>
                            <wps:wsp>
                              <wps:cNvPr id="364" name="Rounded Rectangle 749"/>
                              <wps:cNvSpPr>
                                <a:spLocks noChangeArrowheads="1"/>
                              </wps:cNvSpPr>
                              <wps:spPr bwMode="auto">
                                <a:xfrm>
                                  <a:off x="20396" y="20396"/>
                                  <a:ext cx="133037" cy="44947"/>
                                </a:xfrm>
                                <a:prstGeom prst="roundRect">
                                  <a:avLst>
                                    <a:gd name="adj" fmla="val 16667"/>
                                  </a:avLst>
                                </a:prstGeom>
                                <a:solidFill>
                                  <a:srgbClr val="FFC0B9"/>
                                </a:solidFill>
                                <a:ln w="3175">
                                  <a:solidFill>
                                    <a:srgbClr val="C00000"/>
                                  </a:solidFill>
                                  <a:round/>
                                  <a:headEnd/>
                                  <a:tailEnd/>
                                </a:ln>
                              </wps:spPr>
                              <wps:bodyPr rot="0" vert="horz" wrap="square" lIns="0" tIns="108000" rIns="0" bIns="0" anchor="ctr" anchorCtr="0" upright="1">
                                <a:noAutofit/>
                              </wps:bodyPr>
                            </wps:wsp>
                            <wps:wsp>
                              <wps:cNvPr id="365" name="Oval 750"/>
                              <wps:cNvSpPr>
                                <a:spLocks noChangeArrowheads="1"/>
                              </wps:cNvSpPr>
                              <wps:spPr bwMode="auto">
                                <a:xfrm>
                                  <a:off x="108777" y="81582"/>
                                  <a:ext cx="45085" cy="45085"/>
                                </a:xfrm>
                                <a:prstGeom prst="ellipse">
                                  <a:avLst/>
                                </a:prstGeom>
                                <a:solidFill>
                                  <a:srgbClr val="FFC0B9"/>
                                </a:solidFill>
                                <a:ln w="3175">
                                  <a:solidFill>
                                    <a:srgbClr val="C00000"/>
                                  </a:solidFill>
                                  <a:round/>
                                  <a:headEnd/>
                                  <a:tailEnd/>
                                </a:ln>
                              </wps:spPr>
                              <wps:bodyPr rot="0" vert="horz" wrap="square" lIns="0" tIns="108000" rIns="0" bIns="0" anchor="ctr" anchorCtr="0" upright="1">
                                <a:noAutofit/>
                              </wps:bodyPr>
                            </wps:wsp>
                          </wpg:grpSp>
                        </wpg:grpSp>
                      </wpg:grpSp>
                      <wpg:grpSp>
                        <wpg:cNvPr id="367" name="Group 751"/>
                        <wpg:cNvGrpSpPr>
                          <a:grpSpLocks/>
                        </wpg:cNvGrpSpPr>
                        <wpg:grpSpPr bwMode="auto">
                          <a:xfrm>
                            <a:off x="32361" y="1510"/>
                            <a:ext cx="9284" cy="8535"/>
                            <a:chOff x="0" y="0"/>
                            <a:chExt cx="9283" cy="8534"/>
                          </a:xfrm>
                        </wpg:grpSpPr>
                        <wps:wsp>
                          <wps:cNvPr id="368" name="Oval 752"/>
                          <wps:cNvSpPr>
                            <a:spLocks noChangeArrowheads="1"/>
                          </wps:cNvSpPr>
                          <wps:spPr bwMode="auto">
                            <a:xfrm>
                              <a:off x="4114" y="3581"/>
                              <a:ext cx="899" cy="876"/>
                            </a:xfrm>
                            <a:prstGeom prst="ellipse">
                              <a:avLst/>
                            </a:prstGeom>
                            <a:solidFill>
                              <a:schemeClr val="tx2">
                                <a:lumMod val="100000"/>
                                <a:lumOff val="0"/>
                              </a:schemeClr>
                            </a:solidFill>
                            <a:ln w="25400">
                              <a:solidFill>
                                <a:schemeClr val="tx2">
                                  <a:lumMod val="100000"/>
                                  <a:lumOff val="0"/>
                                </a:schemeClr>
                              </a:solidFill>
                              <a:round/>
                              <a:headEnd/>
                              <a:tailEnd/>
                            </a:ln>
                          </wps:spPr>
                          <wps:bodyPr rot="0" vert="horz" wrap="square" lIns="0" tIns="108000" rIns="0" bIns="0" anchor="ctr" anchorCtr="0" upright="1">
                            <a:noAutofit/>
                          </wps:bodyPr>
                        </wps:wsp>
                        <wpg:grpSp>
                          <wpg:cNvPr id="370" name="Group 753"/>
                          <wpg:cNvGrpSpPr>
                            <a:grpSpLocks/>
                          </wpg:cNvGrpSpPr>
                          <wpg:grpSpPr bwMode="auto">
                            <a:xfrm>
                              <a:off x="0" y="0"/>
                              <a:ext cx="9283" cy="8534"/>
                              <a:chOff x="0" y="0"/>
                              <a:chExt cx="9283" cy="8534"/>
                            </a:xfrm>
                          </wpg:grpSpPr>
                          <wps:wsp>
                            <wps:cNvPr id="371" name="Straight Connector 754"/>
                            <wps:cNvCnPr/>
                            <wps:spPr bwMode="auto">
                              <a:xfrm>
                                <a:off x="2590" y="0"/>
                                <a:ext cx="1703" cy="3562"/>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3" name="Straight Connector 755"/>
                            <wps:cNvCnPr/>
                            <wps:spPr bwMode="auto">
                              <a:xfrm flipH="1">
                                <a:off x="4953" y="19"/>
                                <a:ext cx="1702" cy="3562"/>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4" name="Straight Connector 756"/>
                            <wps:cNvCnPr/>
                            <wps:spPr bwMode="auto">
                              <a:xfrm>
                                <a:off x="4953" y="4419"/>
                                <a:ext cx="876" cy="4039"/>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5" name="Straight Connector 757"/>
                            <wps:cNvCnPr/>
                            <wps:spPr bwMode="auto">
                              <a:xfrm>
                                <a:off x="4953" y="4343"/>
                                <a:ext cx="3198" cy="3562"/>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6" name="Straight Connector 758"/>
                            <wps:cNvCnPr/>
                            <wps:spPr bwMode="auto">
                              <a:xfrm>
                                <a:off x="5029" y="4343"/>
                                <a:ext cx="4254" cy="1905"/>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377" name="Group 759"/>
                            <wpg:cNvGrpSpPr>
                              <a:grpSpLocks/>
                            </wpg:cNvGrpSpPr>
                            <wpg:grpSpPr bwMode="auto">
                              <a:xfrm flipH="1">
                                <a:off x="0" y="4419"/>
                                <a:ext cx="4330" cy="4115"/>
                                <a:chOff x="0" y="0"/>
                                <a:chExt cx="433070" cy="411480"/>
                              </a:xfrm>
                            </wpg:grpSpPr>
                            <wps:wsp>
                              <wps:cNvPr id="378" name="Straight Connector 760"/>
                              <wps:cNvCnPr/>
                              <wps:spPr bwMode="auto">
                                <a:xfrm>
                                  <a:off x="0" y="7620"/>
                                  <a:ext cx="87630" cy="403860"/>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9" name="Straight Connector 761"/>
                              <wps:cNvCnPr/>
                              <wps:spPr bwMode="auto">
                                <a:xfrm>
                                  <a:off x="0" y="0"/>
                                  <a:ext cx="319894" cy="356235"/>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0" name="Straight Connector 762"/>
                              <wps:cNvCnPr/>
                              <wps:spPr bwMode="auto">
                                <a:xfrm>
                                  <a:off x="7620" y="0"/>
                                  <a:ext cx="425450" cy="190500"/>
                                </a:xfrm>
                                <a:prstGeom prst="line">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grpSp>
                      <wps:wsp>
                        <wps:cNvPr id="381" name="Right Arrow 763"/>
                        <wps:cNvSpPr>
                          <a:spLocks noChangeArrowheads="1"/>
                        </wps:cNvSpPr>
                        <wps:spPr bwMode="auto">
                          <a:xfrm>
                            <a:off x="26636" y="5088"/>
                            <a:ext cx="3737" cy="1607"/>
                          </a:xfrm>
                          <a:prstGeom prst="rightArrow">
                            <a:avLst>
                              <a:gd name="adj1" fmla="val 50000"/>
                              <a:gd name="adj2" fmla="val 49986"/>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bodyPr rot="0" vert="horz" wrap="square" lIns="0" tIns="108000" rIns="0" bIns="0" anchor="ctr" anchorCtr="0" upright="1">
                          <a:noAutofit/>
                        </wps:bodyPr>
                      </wps:wsp>
                    </wpg:wgp>
                  </a:graphicData>
                </a:graphic>
              </wp:inline>
            </w:drawing>
          </mc:Choice>
          <mc:Fallback>
            <w:pict>
              <v:group w14:anchorId="6D29E436" id="Group 669" o:spid="_x0000_s1050" style="width:393.15pt;height:123pt;mso-position-horizontal-relative:char;mso-position-vertical-relative:line" coordsize="41645,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">
                <o:lock v:ext="edit" aspectratio="t"/>
                <v:group id="Group 670" o:spid="_x0000_s1051" style="position:absolute;width:24695;height:13032" coordsize="24699,1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671" o:spid="_x0000_s1052" style="position:absolute;left:10809;top:4283;width:2908;height:2400" coordsize="291070,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Straight Connector 672" o:spid="_x0000_s1053" style="position:absolute;visibility:visible;mso-wrap-style:square" from="0,105377" to="115712,10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" strokecolor="#44546a [3215]">
                      <v:stroke startarrow="oval"/>
                    </v:line>
                    <v:group id="Group 673" o:spid="_x0000_s1054" style="position:absolute;left:115574;width:175496;height:240592"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Rounded Rectangle 674" o:spid="_x0000_s1055"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" filled="f" strokecolor="#1f4d78 [1604]" strokeweight=".5pt">
                        <v:textbox inset="0,3.5mm,0,0">
                          <w:txbxContent>
                            <w:p w:rsidR="00D47A0E" w:rsidRDefault="00D47A0E" w:rsidP="00CA1C8B">
                              <w:pPr>
                                <w:jc w:val="center"/>
                                <w:rPr>
                                  <w:rFonts w:asciiTheme="minorBidi" w:hAnsiTheme="minorBidi" w:cstheme="minorBidi"/>
                                  <w:sz w:val="8"/>
                                  <w:szCs w:val="8"/>
                                </w:rPr>
                              </w:pPr>
                              <w:r>
                                <w:rPr>
                                  <w:rFonts w:asciiTheme="minorBidi" w:hAnsiTheme="minorBidi" w:cstheme="minorBidi"/>
                                  <w:sz w:val="8"/>
                                  <w:szCs w:val="8"/>
                                </w:rPr>
                                <w:t>Main</w:t>
                              </w:r>
                            </w:p>
                            <w:p w:rsidR="00D47A0E" w:rsidRPr="00CA1C8B" w:rsidRDefault="00D47A0E" w:rsidP="00CA1C8B">
                              <w:pPr>
                                <w:jc w:val="center"/>
                                <w:rPr>
                                  <w:rFonts w:asciiTheme="minorBidi" w:hAnsiTheme="minorBidi" w:cstheme="minorBidi"/>
                                  <w:sz w:val="8"/>
                                  <w:szCs w:val="8"/>
                                  <w:rtl/>
                                </w:rPr>
                              </w:pPr>
                              <w:r w:rsidRPr="00CA1C8B">
                                <w:rPr>
                                  <w:rFonts w:asciiTheme="minorBidi" w:hAnsiTheme="minorBidi" w:cstheme="minorBidi"/>
                                  <w:sz w:val="8"/>
                                  <w:szCs w:val="8"/>
                                </w:rPr>
                                <w:t>Meter</w:t>
                              </w:r>
                            </w:p>
                          </w:txbxContent>
                        </v:textbox>
                      </v:roundrect>
                      <v:roundrect id="Rounded Rectangle 675" o:spid="_x0000_s1056"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" fillcolor="#d5dce4 [671]" strokecolor="#1f4d78 [1604]" strokeweight=".25pt">
                        <v:textbox inset="0,3mm,0,0"/>
                      </v:roundrect>
                      <v:oval id="Oval 676" o:spid="_x0000_s1057"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" fillcolor="#d5dce4 [671]" strokecolor="#44546a [3215]" strokeweight=".25pt">
                        <v:textbox inset="0,3mm,0,0"/>
                      </v:oval>
                    </v:group>
                  </v:group>
                  <v:group id="Group 677" o:spid="_x0000_s1058" style="position:absolute;width:24699;height:13033" coordsize="24699,1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678" o:spid="_x0000_s1059" style="position:absolute;left:9398;top:149;width:2578;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" filled="f" strokecolor="#44546a [3215]" strokeweight="2pt">
                      <v:textbox inset="0,3mm,0,0"/>
                    </v:oval>
                    <v:oval id="Oval 679" o:spid="_x0000_s1060" style="position:absolute;left:9398;top:1611;width:2577;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" filled="f" strokecolor="#44546a [3215]" strokeweight="2pt">
                      <v:textbox inset="0,3mm,0,0"/>
                    </v:oval>
                    <v:line id="Straight Connector 680" o:spid="_x0000_s1061" style="position:absolute;rotation:-90;flip:y;visibility:visible;mso-wrap-style:square" from="8651,6268" to="12969,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" strokecolor="#44546a [3215]" strokeweight="1.5pt"/>
                    <v:oval id="Oval 681" o:spid="_x0000_s1062" style="position:absolute;left:14837;top:48;width:2577;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" filled="f" strokecolor="#44546a [3215]" strokeweight="2pt">
                      <v:textbox inset="0,3mm,0,0"/>
                    </v:oval>
                    <v:oval id="Oval 682" o:spid="_x0000_s1063" style="position:absolute;left:14837;top:1509;width:2577;height:2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" filled="f" strokecolor="#44546a [3215]" strokeweight="2pt">
                      <v:textbox inset="0,3mm,0,0"/>
                    </v:oval>
                    <v:line id="Straight Connector 683" o:spid="_x0000_s1064" style="position:absolute;rotation:-90;flip:y;visibility:visible;mso-wrap-style:square" from="14090,6166" to="18408,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" strokecolor="#44546a [3215]" strokeweight="1.5pt"/>
                    <v:line id="Straight Connector 684" o:spid="_x0000_s1065" style="position:absolute;visibility:visible;mso-wrap-style:square" from="16146,5333" to="17303,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" strokecolor="#44546a [3215]">
                      <v:stroke startarrow="oval"/>
                    </v:line>
                    <v:line id="Straight Connector 708" o:spid="_x0000_s1066" style="position:absolute;visibility:visible;mso-wrap-style:square" from="1189,8358" to="12202,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" strokecolor="#44546a [3215]" strokeweight="1.5pt"/>
                    <v:line id="Straight Connector 709" o:spid="_x0000_s1067" style="position:absolute;visibility:visible;mso-wrap-style:square" from="13529,8460" to="24699,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" strokecolor="#44546a [3215]" strokeweight="1.5pt"/>
                    <v:line id="Straight Connector 710" o:spid="_x0000_s1068" style="position:absolute;flip:y;visibility:visible;mso-wrap-style:square" from="12169,7849" to="13752,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" strokecolor="#44546a [3215]" strokeweight="1.5pt">
                      <v:stroke startarrow="diamond" endarrow="diamond"/>
                    </v:line>
                    <v:line id="Straight Connector 711" o:spid="_x0000_s1069" style="position:absolute;flip:y;visibility:visible;mso-wrap-style:square" from="10707,8460" to="10708,1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" strokecolor="#44546a [3215]" strokeweight="1.5pt">
                      <v:stroke startarrow="block"/>
                    </v:line>
                    <v:line id="Straight Connector 712" o:spid="_x0000_s1070" style="position:absolute;visibility:visible;mso-wrap-style:square" from="9551,9990" to="10706,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" strokecolor="#44546a [3215]">
                      <v:stroke endarrow="oval"/>
                    </v:line>
                    <v:line id="Straight Connector 713" o:spid="_x0000_s1071" style="position:absolute;flip:y;visibility:visible;mso-wrap-style:square" from="7002,8358" to="7003,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" strokecolor="#44546a [3215]" strokeweight="1.5pt">
                      <v:stroke startarrow="block"/>
                    </v:line>
                    <v:line id="Straight Connector 714" o:spid="_x0000_s1072" style="position:absolute;visibility:visible;mso-wrap-style:square" from="5846,9990" to="7001,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" strokecolor="#44546a [3215]">
                      <v:stroke endarrow="oval"/>
                    </v:line>
                    <v:line id="Straight Connector 715" o:spid="_x0000_s1073" style="position:absolute;flip:y;visibility:visible;mso-wrap-style:square" from="3025,8358" to="3026,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" strokecolor="#44546a [3215]" strokeweight="1.5pt">
                      <v:stroke startarrow="block"/>
                    </v:line>
                    <v:line id="Straight Connector 716" o:spid="_x0000_s1074" style="position:absolute;flip:y;visibility:visible;mso-wrap-style:square" from="1767,9968" to="3026,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" strokecolor="#44546a [3215]">
                      <v:stroke endarrow="oval"/>
                    </v:line>
                    <v:line id="Straight Connector 717" o:spid="_x0000_s1075" style="position:absolute;flip:y;visibility:visible;mso-wrap-style:square" from="23148,8357" to="23148,1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" strokecolor="#44546a [3215]" strokeweight="1.5pt">
                      <v:stroke startarrow="block"/>
                    </v:line>
                    <v:line id="Straight Connector 718" o:spid="_x0000_s1076" style="position:absolute;visibility:visible;mso-wrap-style:square" from="21993,9990" to="2314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" strokecolor="#44546a [3215]">
                      <v:stroke endarrow="oval"/>
                    </v:line>
                    <v:line id="Straight Connector 719" o:spid="_x0000_s1077" style="position:absolute;flip:y;visibility:visible;mso-wrap-style:square" from="19443,8357" to="19443,1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" strokecolor="#44546a [3215]" strokeweight="1.5pt">
                      <v:stroke startarrow="block"/>
                    </v:line>
                    <v:line id="Straight Connector 720" o:spid="_x0000_s1078" style="position:absolute;visibility:visible;mso-wrap-style:square" from="18220,9990" to="19374,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" strokecolor="#44546a [3215]">
                      <v:stroke endarrow="oval"/>
                    </v:line>
                    <v:line id="Straight Connector 721" o:spid="_x0000_s1079" style="position:absolute;visibility:visible;mso-wrap-style:square" from="14310,9990" to="15465,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" strokecolor="#44546a [3215]">
                      <v:stroke endarrow="oval"/>
                    </v:line>
                    <v:line id="Straight Connector 722" o:spid="_x0000_s1080" style="position:absolute;flip:y;visibility:visible;mso-wrap-style:square" from="15467,8423" to="15467,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" strokecolor="#44546a [3215]" strokeweight="1.5pt">
                      <v:stroke startarrow="block"/>
                    </v:line>
                    <v:group id="Group 723" o:spid="_x0000_s1081" style="position:absolute;left:17268;top:4279;width:1752;height:2401"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oundrect id="Rounded Rectangle 724" o:spid="_x0000_s1082"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" filled="f" strokecolor="#1f4d78 [1604]" strokeweight=".5pt">
                        <v:textbox inset="0,3.5mm,0,0">
                          <w:txbxContent>
                            <w:p w:rsidR="00D47A0E" w:rsidRDefault="00D47A0E" w:rsidP="00CA1C8B">
                              <w:pPr>
                                <w:jc w:val="center"/>
                                <w:rPr>
                                  <w:rFonts w:asciiTheme="minorBidi" w:hAnsiTheme="minorBidi" w:cstheme="minorBidi"/>
                                  <w:sz w:val="8"/>
                                  <w:szCs w:val="8"/>
                                </w:rPr>
                              </w:pPr>
                              <w:r>
                                <w:rPr>
                                  <w:rFonts w:asciiTheme="minorBidi" w:hAnsiTheme="minorBidi" w:cstheme="minorBidi"/>
                                  <w:sz w:val="8"/>
                                  <w:szCs w:val="8"/>
                                </w:rPr>
                                <w:t>Main</w:t>
                              </w:r>
                            </w:p>
                            <w:p w:rsidR="00D47A0E" w:rsidRPr="00CA1C8B" w:rsidRDefault="00D47A0E" w:rsidP="00CA1C8B">
                              <w:pPr>
                                <w:jc w:val="center"/>
                                <w:rPr>
                                  <w:rFonts w:asciiTheme="minorBidi" w:hAnsiTheme="minorBidi" w:cstheme="minorBidi"/>
                                  <w:sz w:val="8"/>
                                  <w:szCs w:val="8"/>
                                  <w:rtl/>
                                </w:rPr>
                              </w:pPr>
                              <w:r w:rsidRPr="00CA1C8B">
                                <w:rPr>
                                  <w:rFonts w:asciiTheme="minorBidi" w:hAnsiTheme="minorBidi" w:cstheme="minorBidi"/>
                                  <w:sz w:val="8"/>
                                  <w:szCs w:val="8"/>
                                </w:rPr>
                                <w:t>Meter</w:t>
                              </w:r>
                            </w:p>
                          </w:txbxContent>
                        </v:textbox>
                      </v:roundrect>
                      <v:roundrect id="Rounded Rectangle 725" o:spid="_x0000_s1083"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" fillcolor="#d5dce4 [671]" strokecolor="#1f4d78 [1604]" strokeweight=".25pt">
                        <v:textbox inset="0,3mm,0,0"/>
                      </v:roundrect>
                      <v:oval id="Oval 726" o:spid="_x0000_s1084"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" fillcolor="#d5dce4 [671]" strokecolor="#44546a [3215]" strokeweight=".25pt">
                        <v:textbox inset="0,3mm,0,0"/>
                      </v:oval>
                    </v:group>
                    <v:group id="Group 727" o:spid="_x0000_s1085" style="position:absolute;left:20327;top:8868;width:1753;height:2401"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roundrect id="Rounded Rectangle 728" o:spid="_x0000_s1086"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" filled="f" strokecolor="#c00000" strokeweight=".5pt">
                        <v:textbox inset="0,3.5mm,0,0">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25AAD" w:rsidRDefault="00D47A0E" w:rsidP="00C25AAD">
                              <w:pPr>
                                <w:jc w:val="center"/>
                                <w:rPr>
                                  <w:rFonts w:asciiTheme="minorBidi" w:hAnsiTheme="minorBidi" w:cstheme="minorBidi"/>
                                  <w:sz w:val="6"/>
                                  <w:szCs w:val="6"/>
                                  <w:rtl/>
                                </w:rPr>
                              </w:pPr>
                              <w:r w:rsidRPr="00C25AAD">
                                <w:rPr>
                                  <w:rFonts w:asciiTheme="minorBidi" w:hAnsiTheme="minorBidi" w:cstheme="minorBidi"/>
                                  <w:sz w:val="6"/>
                                  <w:szCs w:val="6"/>
                                </w:rPr>
                                <w:t>Meter</w:t>
                              </w:r>
                            </w:p>
                          </w:txbxContent>
                        </v:textbox>
                      </v:roundrect>
                      <v:roundrect id="Rounded Rectangle 729" o:spid="_x0000_s1087"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" fillcolor="#ffc0b9" strokecolor="#c00000" strokeweight=".25pt">
                        <v:textbox inset="0,3mm,0,0"/>
                      </v:roundrect>
                      <v:oval id="Oval 730" o:spid="_x0000_s1088"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" fillcolor="#ffc0b9" strokecolor="#c00000" strokeweight=".25pt">
                        <v:textbox inset="0,3mm,0,0"/>
                      </v:oval>
                    </v:group>
                    <v:group id="Group 731" o:spid="_x0000_s1089" style="position:absolute;left:16452;top:8868;width:1755;height:2406"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oundrect id="Rounded Rectangle 732" o:spid="_x0000_s1090"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" filled="f" strokecolor="#c00000" strokeweight=".5pt">
                        <v:textbox inset="0,3.5mm,0,0">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v:textbox>
                      </v:roundrect>
                      <v:roundrect id="Rounded Rectangle 733" o:spid="_x0000_s1091"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" fillcolor="#ffc0b9" strokecolor="#c00000" strokeweight=".25pt">
                        <v:textbox inset="0,3mm,0,0"/>
                      </v:roundrect>
                      <v:oval id="Oval 734" o:spid="_x0000_s1092"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" fillcolor="#ffc0b9" strokecolor="#c00000" strokeweight=".25pt">
                        <v:textbox inset="0,3mm,0,0"/>
                      </v:oval>
                    </v:group>
                    <v:group id="Group 735" o:spid="_x0000_s1093" style="position:absolute;left:12543;top:8868;width:1755;height:2406"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oundrect id="Rounded Rectangle 736" o:spid="_x0000_s1094"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" filled="f" strokecolor="#c00000" strokeweight=".5pt">
                        <v:textbox inset="0,3.5mm,0,0">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v:textbox>
                      </v:roundrect>
                      <v:roundrect id="Rounded Rectangle 737" o:spid="_x0000_s1095"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" fillcolor="#ffc0b9" strokecolor="#c00000" strokeweight=".25pt">
                        <v:textbox inset="0,3mm,0,0"/>
                      </v:roundrect>
                      <v:oval id="Oval 738" o:spid="_x0000_s1096"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" fillcolor="#ffc0b9" strokecolor="#c00000" strokeweight=".25pt">
                        <v:textbox inset="0,3mm,0,0"/>
                      </v:oval>
                    </v:group>
                    <v:group id="Group 739" o:spid="_x0000_s1097" style="position:absolute;left:7750;top:8868;width:1755;height:2406"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oundrect id="Rounded Rectangle 740" o:spid="_x0000_s1098"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" filled="f" strokecolor="#c00000" strokeweight=".5pt">
                        <v:textbox inset="0,3.5mm,0,0">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v:textbox>
                      </v:roundrect>
                      <v:roundrect id="Rounded Rectangle 741" o:spid="_x0000_s1099"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" fillcolor="#ffc0b9" strokecolor="#c00000" strokeweight=".25pt">
                        <v:textbox inset="0,3mm,0,0"/>
                      </v:roundrect>
                      <v:oval id="Oval 742" o:spid="_x0000_s1100"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" fillcolor="#ffc0b9" strokecolor="#c00000" strokeweight=".25pt">
                        <v:textbox inset="0,3mm,0,0"/>
                      </v:oval>
                    </v:group>
                    <v:group id="Group 743" o:spid="_x0000_s1101" style="position:absolute;left:4079;top:8868;width:1755;height:2406"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oundrect id="Rounded Rectangle 744" o:spid="_x0000_s1102"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" filled="f" strokecolor="#c00000" strokeweight=".5pt">
                        <v:textbox inset="0,3.5mm,0,0">
                          <w:txbxContent>
                            <w:p w:rsidR="00D47A0E" w:rsidRPr="00C25AAD" w:rsidRDefault="00D47A0E" w:rsidP="00C25AAD">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A1C8B" w:rsidRDefault="00D47A0E" w:rsidP="00C25AAD">
                              <w:pPr>
                                <w:jc w:val="center"/>
                                <w:rPr>
                                  <w:rFonts w:asciiTheme="minorBidi" w:hAnsiTheme="minorBidi" w:cstheme="minorBidi"/>
                                  <w:sz w:val="8"/>
                                  <w:szCs w:val="8"/>
                                  <w:rtl/>
                                </w:rPr>
                              </w:pPr>
                              <w:r w:rsidRPr="00C25AAD">
                                <w:rPr>
                                  <w:rFonts w:asciiTheme="minorBidi" w:hAnsiTheme="minorBidi" w:cstheme="minorBidi"/>
                                  <w:sz w:val="6"/>
                                  <w:szCs w:val="6"/>
                                </w:rPr>
                                <w:t>Meter</w:t>
                              </w:r>
                            </w:p>
                          </w:txbxContent>
                        </v:textbox>
                      </v:roundrect>
                      <v:roundrect id="Rounded Rectangle 745" o:spid="_x0000_s1103"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" fillcolor="#ffc0b9" strokecolor="#c00000" strokeweight=".25pt">
                        <v:textbox inset="0,3mm,0,0"/>
                      </v:roundrect>
                      <v:oval id="Oval 746" o:spid="_x0000_s1104"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" fillcolor="#ffc0b9" strokecolor="#c00000" strokeweight=".25pt">
                        <v:textbox inset="0,3mm,0,0"/>
                      </v:oval>
                    </v:group>
                    <v:group id="Group 747" o:spid="_x0000_s1105" style="position:absolute;top:8868;width:1754;height:2406" coordsize="175496,24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roundrect id="Rounded Rectangle 748" o:spid="_x0000_s1106" style="position:absolute;width:175496;height:240592;visibility:visible;mso-wrap-style:square;v-text-anchor:middle" arcsize="129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" filled="f" strokecolor="#c00000" strokeweight=".5pt">
                        <v:textbox inset="0,3.5mm,0,0">
                          <w:txbxContent>
                            <w:p w:rsidR="00D47A0E" w:rsidRPr="00C25AAD" w:rsidRDefault="00D47A0E" w:rsidP="00CA1C8B">
                              <w:pPr>
                                <w:jc w:val="center"/>
                                <w:rPr>
                                  <w:rFonts w:asciiTheme="minorBidi" w:hAnsiTheme="minorBidi" w:cstheme="minorBidi"/>
                                  <w:sz w:val="6"/>
                                  <w:szCs w:val="6"/>
                                </w:rPr>
                              </w:pPr>
                              <w:r w:rsidRPr="00C25AAD">
                                <w:rPr>
                                  <w:rFonts w:asciiTheme="minorBidi" w:hAnsiTheme="minorBidi" w:cstheme="minorBidi"/>
                                  <w:sz w:val="6"/>
                                  <w:szCs w:val="6"/>
                                </w:rPr>
                                <w:t>Reserved</w:t>
                              </w:r>
                            </w:p>
                            <w:p w:rsidR="00D47A0E" w:rsidRPr="00C25AAD" w:rsidRDefault="00D47A0E" w:rsidP="00C25AAD">
                              <w:pPr>
                                <w:jc w:val="center"/>
                                <w:rPr>
                                  <w:rFonts w:asciiTheme="minorBidi" w:hAnsiTheme="minorBidi" w:cstheme="minorBidi"/>
                                  <w:sz w:val="6"/>
                                  <w:szCs w:val="6"/>
                                  <w:rtl/>
                                </w:rPr>
                              </w:pPr>
                              <w:r w:rsidRPr="00C25AAD">
                                <w:rPr>
                                  <w:rFonts w:asciiTheme="minorBidi" w:hAnsiTheme="minorBidi" w:cstheme="minorBidi"/>
                                  <w:sz w:val="6"/>
                                  <w:szCs w:val="6"/>
                                </w:rPr>
                                <w:t>Meter</w:t>
                              </w:r>
                            </w:p>
                          </w:txbxContent>
                        </v:textbox>
                      </v:roundrect>
                      <v:roundrect id="Rounded Rectangle 749" o:spid="_x0000_s1107" style="position:absolute;left:20396;top:20396;width:133037;height:44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" fillcolor="#ffc0b9" strokecolor="#c00000" strokeweight=".25pt">
                        <v:textbox inset="0,3mm,0,0"/>
                      </v:roundrect>
                      <v:oval id="Oval 750" o:spid="_x0000_s1108" style="position:absolute;left:108777;top:81582;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" fillcolor="#ffc0b9" strokecolor="#c00000" strokeweight=".25pt">
                        <v:textbox inset="0,3mm,0,0"/>
                      </v:oval>
                    </v:group>
                  </v:group>
                </v:group>
                <v:group id="Group 751" o:spid="_x0000_s1109" style="position:absolute;left:32361;top:1510;width:9284;height:8535" coordsize="9283,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oval id="Oval 752" o:spid="_x0000_s1110" style="position:absolute;left:4114;top:3581;width:899;height: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" fillcolor="#44546a [3215]" strokecolor="#44546a [3215]" strokeweight="2pt">
                    <v:textbox inset="0,3mm,0,0"/>
                  </v:oval>
                  <v:group id="Group 753" o:spid="_x0000_s1111" style="position:absolute;width:9283;height:8534" coordsize="9283,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line id="Straight Connector 754" o:spid="_x0000_s1112" style="position:absolute;visibility:visible;mso-wrap-style:square" from="2590,0" to="4293,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" strokecolor="#4e92d1 [3044]">
                      <v:stroke endarrow="open"/>
                    </v:line>
                    <v:line id="Straight Connector 755" o:spid="_x0000_s1113" style="position:absolute;flip:x;visibility:visible;mso-wrap-style:square" from="4953,19" to="6655,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" strokecolor="#4e92d1 [3044]">
                      <v:stroke endarrow="open"/>
                    </v:line>
                    <v:line id="Straight Connector 756" o:spid="_x0000_s1114" style="position:absolute;visibility:visible;mso-wrap-style:square" from="4953,4419" to="5829,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" strokecolor="#4e92d1 [3044]">
                      <v:stroke endarrow="open"/>
                    </v:line>
                    <v:line id="Straight Connector 757" o:spid="_x0000_s1115" style="position:absolute;visibility:visible;mso-wrap-style:square" from="4953,4343" to="815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" strokecolor="#4e92d1 [3044]">
                      <v:stroke endarrow="open"/>
                    </v:line>
                    <v:line id="Straight Connector 758" o:spid="_x0000_s1116" style="position:absolute;visibility:visible;mso-wrap-style:square" from="5029,4343" to="928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" strokecolor="#4e92d1 [3044]">
                      <v:stroke endarrow="open"/>
                    </v:line>
                    <v:group id="Group 759" o:spid="_x0000_s1117" style="position:absolute;top:4419;width:4330;height:4115;flip:x" coordsize="43307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">
                      <v:line id="Straight Connector 760" o:spid="_x0000_s1118" style="position:absolute;visibility:visible;mso-wrap-style:square" from="0,7620" to="87630,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" strokecolor="#4e92d1 [3044]">
                        <v:stroke endarrow="open"/>
                      </v:line>
                      <v:line id="Straight Connector 761" o:spid="_x0000_s1119" style="position:absolute;visibility:visible;mso-wrap-style:square" from="0,0" to="319894,35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" strokecolor="#4e92d1 [3044]">
                        <v:stroke endarrow="open"/>
                      </v:line>
                      <v:line id="Straight Connector 762" o:spid="_x0000_s1120" style="position:absolute;visibility:visible;mso-wrap-style:square" from="7620,0" to="43307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" strokecolor="#4e92d1 [3044]">
                        <v:stroke endarrow="open"/>
                      </v:line>
                    </v:group>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63" o:spid="_x0000_s1121" type="#_x0000_t13" style="position:absolute;left:26636;top:5088;width:3737;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" adj="16957" fillcolor="#ffa2a1" strokecolor="#eb7423 [3045]">
                  <v:fill color2="#ffe5e5" rotate="t" angle="180" colors="0 #ffa2a1;22938f #ffbebd;1 #ffe5e5" focus="100%" type="gradient"/>
                  <v:shadow on="t" color="black" opacity="24903f" origin=",.5" offset="0,.55556mm"/>
                  <v:textbox inset="0,3mm,0,0"/>
                </v:shape>
                <w10:anchorlock/>
              </v:group>
            </w:pict>
          </mc:Fallback>
        </mc:AlternateContent>
      </w:r>
    </w:p>
    <w:p w:rsidR="007E11B9" w:rsidRDefault="00F00BCB" w:rsidP="00F00BCB">
      <w:pPr>
        <w:pStyle w:val="Caption"/>
        <w:rPr>
          <w:rtl/>
        </w:rPr>
      </w:pPr>
      <w:bookmarkStart w:id="5" w:name="_Ref62992488"/>
      <w:r>
        <w:rPr>
          <w:rtl/>
        </w:rPr>
        <w:t>شکل</w:t>
      </w:r>
      <w:r>
        <w:t xml:space="preserve"> </w:t>
      </w:r>
      <w:r>
        <w:fldChar w:fldCharType="begin"/>
      </w:r>
      <w:r>
        <w:instrText xml:space="preserve"> SEQ </w:instrText>
      </w:r>
      <w:r>
        <w:rPr>
          <w:rtl/>
        </w:rPr>
        <w:instrText>شکل</w:instrText>
      </w:r>
      <w:r>
        <w:instrText xml:space="preserve"> \* ARABIC </w:instrText>
      </w:r>
      <w:r>
        <w:fldChar w:fldCharType="separate"/>
      </w:r>
      <w:r w:rsidR="008B52B0">
        <w:rPr>
          <w:noProof/>
        </w:rPr>
        <w:t>2</w:t>
      </w:r>
      <w:r>
        <w:fldChar w:fldCharType="end"/>
      </w:r>
      <w:bookmarkEnd w:id="5"/>
      <w:r>
        <w:rPr>
          <w:noProof/>
        </w:rPr>
        <w:t xml:space="preserve"> </w:t>
      </w:r>
      <w:r>
        <w:rPr>
          <w:rFonts w:hint="cs"/>
          <w:noProof/>
          <w:rtl/>
        </w:rPr>
        <w:t xml:space="preserve">: </w:t>
      </w:r>
      <w:r w:rsidRPr="00A4480F">
        <w:rPr>
          <w:noProof/>
          <w:rtl/>
        </w:rPr>
        <w:t>نصب کنتور ر</w:t>
      </w:r>
      <w:r>
        <w:rPr>
          <w:rFonts w:hint="cs"/>
          <w:noProof/>
          <w:rtl/>
        </w:rPr>
        <w:t>وی</w:t>
      </w:r>
      <w:r w:rsidRPr="00A4480F">
        <w:rPr>
          <w:noProof/>
          <w:rtl/>
        </w:rPr>
        <w:t xml:space="preserve"> ف</w:t>
      </w:r>
      <w:r w:rsidRPr="00A4480F">
        <w:rPr>
          <w:rFonts w:hint="cs"/>
          <w:noProof/>
          <w:rtl/>
        </w:rPr>
        <w:t>ی</w:t>
      </w:r>
      <w:r w:rsidRPr="00A4480F">
        <w:rPr>
          <w:rFonts w:hint="eastAsia"/>
          <w:noProof/>
          <w:rtl/>
        </w:rPr>
        <w:t>درها</w:t>
      </w:r>
      <w:r w:rsidRPr="00A4480F">
        <w:rPr>
          <w:rFonts w:hint="cs"/>
          <w:noProof/>
          <w:rtl/>
        </w:rPr>
        <w:t>ی</w:t>
      </w:r>
      <w:r w:rsidRPr="00A4480F">
        <w:rPr>
          <w:noProof/>
          <w:rtl/>
        </w:rPr>
        <w:t xml:space="preserve"> منشعب از هر </w:t>
      </w:r>
      <w:r w:rsidR="00C740BC">
        <w:rPr>
          <w:noProof/>
          <w:rtl/>
        </w:rPr>
        <w:t>باسبار</w:t>
      </w:r>
    </w:p>
    <w:p w:rsidR="007E11B9" w:rsidRDefault="007E11B9" w:rsidP="00F00BCB">
      <w:r w:rsidRPr="00990B34">
        <w:rPr>
          <w:rFonts w:hint="cs"/>
          <w:rtl/>
        </w:rPr>
        <w:t xml:space="preserve">چنانچه در </w:t>
      </w:r>
      <w:r w:rsidR="00F00BCB">
        <w:rPr>
          <w:rtl/>
        </w:rPr>
        <w:fldChar w:fldCharType="begin"/>
      </w:r>
      <w:r w:rsidR="00F00BCB">
        <w:rPr>
          <w:rtl/>
        </w:rPr>
        <w:instrText xml:space="preserve"> </w:instrText>
      </w:r>
      <w:r w:rsidR="00F00BCB">
        <w:rPr>
          <w:rFonts w:hint="cs"/>
        </w:rPr>
        <w:instrText>REF</w:instrText>
      </w:r>
      <w:r w:rsidR="00F00BCB">
        <w:rPr>
          <w:rFonts w:hint="cs"/>
          <w:rtl/>
        </w:rPr>
        <w:instrText xml:space="preserve"> _</w:instrText>
      </w:r>
      <w:r w:rsidR="00F00BCB">
        <w:rPr>
          <w:rFonts w:hint="cs"/>
        </w:rPr>
        <w:instrText>Ref62992488 \h</w:instrText>
      </w:r>
      <w:r w:rsidR="00F00BCB">
        <w:rPr>
          <w:rtl/>
        </w:rPr>
        <w:instrText xml:space="preserve"> </w:instrText>
      </w:r>
      <w:r w:rsidR="00F00BCB">
        <w:rPr>
          <w:rtl/>
        </w:rPr>
      </w:r>
      <w:r w:rsidR="00F00BCB">
        <w:rPr>
          <w:rtl/>
        </w:rPr>
        <w:fldChar w:fldCharType="separate"/>
      </w:r>
      <w:r w:rsidR="00F00BCB">
        <w:rPr>
          <w:rtl/>
        </w:rPr>
        <w:t>شکل</w:t>
      </w:r>
      <w:r w:rsidR="00F00BCB">
        <w:t xml:space="preserve"> </w:t>
      </w:r>
      <w:r w:rsidR="00F00BCB">
        <w:rPr>
          <w:noProof/>
        </w:rPr>
        <w:t>2</w:t>
      </w:r>
      <w:r w:rsidR="00F00BCB">
        <w:rPr>
          <w:rtl/>
        </w:rPr>
        <w:fldChar w:fldCharType="end"/>
      </w:r>
      <w:r w:rsidRPr="00990B34">
        <w:rPr>
          <w:rFonts w:hint="cs"/>
          <w:rtl/>
        </w:rPr>
        <w:t xml:space="preserve"> نیز نمایش داده شده است می</w:t>
      </w:r>
      <w:r>
        <w:softHyphen/>
      </w:r>
      <w:r w:rsidRPr="00990B34">
        <w:rPr>
          <w:rFonts w:hint="cs"/>
          <w:rtl/>
        </w:rPr>
        <w:t xml:space="preserve">توان </w:t>
      </w:r>
      <w:r w:rsidR="00C740BC">
        <w:rPr>
          <w:rFonts w:hint="cs"/>
          <w:rtl/>
        </w:rPr>
        <w:t>باسبار</w:t>
      </w:r>
      <w:r>
        <w:rPr>
          <w:rStyle w:val="FootnoteReference"/>
          <w:rtl/>
        </w:rPr>
        <w:footnoteReference w:id="1"/>
      </w:r>
      <w:r w:rsidRPr="00990B34">
        <w:rPr>
          <w:rFonts w:hint="cs"/>
          <w:rtl/>
        </w:rPr>
        <w:t xml:space="preserve"> و فیدرهای متصل به </w:t>
      </w:r>
      <w:r w:rsidR="00C740BC">
        <w:rPr>
          <w:rFonts w:hint="cs"/>
          <w:rtl/>
        </w:rPr>
        <w:t>باسبار</w:t>
      </w:r>
      <w:r w:rsidRPr="00990B34">
        <w:rPr>
          <w:rFonts w:hint="cs"/>
          <w:rtl/>
        </w:rPr>
        <w:t xml:space="preserve"> را با یک گره و شاخه‌های متصل به گره، مدل کرد. در شرایط </w:t>
      </w:r>
      <w:r>
        <w:rPr>
          <w:rtl/>
        </w:rPr>
        <w:t>ا</w:t>
      </w:r>
      <w:r>
        <w:rPr>
          <w:rFonts w:hint="cs"/>
          <w:rtl/>
        </w:rPr>
        <w:t>ی</w:t>
      </w:r>
      <w:r>
        <w:rPr>
          <w:rFonts w:hint="eastAsia"/>
          <w:rtl/>
        </w:rPr>
        <w:t>ده</w:t>
      </w:r>
      <w:r>
        <w:rPr>
          <w:rtl/>
        </w:rPr>
        <w:t xml:space="preserve"> آل</w:t>
      </w:r>
      <w:r w:rsidRPr="00990B34">
        <w:rPr>
          <w:rFonts w:hint="cs"/>
          <w:rtl/>
        </w:rPr>
        <w:t xml:space="preserve"> جمع جبری انرژی وارد و خارج شده ب</w:t>
      </w:r>
      <w:r w:rsidR="00290AF6">
        <w:rPr>
          <w:rFonts w:hint="cs"/>
          <w:rtl/>
        </w:rPr>
        <w:t xml:space="preserve">ه گره </w:t>
      </w:r>
      <w:r w:rsidR="00F00BCB">
        <w:rPr>
          <w:rFonts w:hint="cs"/>
          <w:rtl/>
        </w:rPr>
        <w:t xml:space="preserve">الکتریکی </w:t>
      </w:r>
      <w:r w:rsidR="00290AF6">
        <w:rPr>
          <w:rFonts w:hint="cs"/>
          <w:rtl/>
        </w:rPr>
        <w:t>باید صفر باشد</w:t>
      </w:r>
      <w:r w:rsidR="00F00BCB">
        <w:rPr>
          <w:rFonts w:hint="cs"/>
          <w:rtl/>
        </w:rPr>
        <w:t>. اما هم</w:t>
      </w:r>
      <w:r w:rsidR="00F00BCB">
        <w:rPr>
          <w:rtl/>
        </w:rPr>
        <w:softHyphen/>
      </w:r>
      <w:r w:rsidR="00F00BCB">
        <w:rPr>
          <w:rFonts w:hint="cs"/>
          <w:rtl/>
          <w:lang w:bidi="fa-IR"/>
        </w:rPr>
        <w:t xml:space="preserve">مانند روابط بخش قبل </w:t>
      </w:r>
      <w:r w:rsidR="00290AF6" w:rsidRPr="00990B34">
        <w:rPr>
          <w:rFonts w:hint="cs"/>
          <w:rtl/>
        </w:rPr>
        <w:t xml:space="preserve">با توجه به </w:t>
      </w:r>
      <w:r w:rsidR="00F830F2">
        <w:rPr>
          <w:rFonts w:hint="cs"/>
          <w:rtl/>
        </w:rPr>
        <w:t xml:space="preserve">بروز </w:t>
      </w:r>
      <w:r w:rsidR="00290AF6" w:rsidRPr="00990B34">
        <w:rPr>
          <w:rFonts w:hint="cs"/>
          <w:rtl/>
        </w:rPr>
        <w:t>خطا</w:t>
      </w:r>
      <w:r w:rsidR="00F830F2">
        <w:rPr>
          <w:rFonts w:hint="cs"/>
          <w:rtl/>
        </w:rPr>
        <w:t>ی</w:t>
      </w:r>
      <w:r w:rsidR="00290AF6" w:rsidRPr="00990B34">
        <w:rPr>
          <w:rFonts w:hint="cs"/>
          <w:rtl/>
        </w:rPr>
        <w:t xml:space="preserve"> </w:t>
      </w:r>
      <w:r w:rsidR="00290AF6">
        <w:rPr>
          <w:rFonts w:hint="cs"/>
          <w:rtl/>
        </w:rPr>
        <w:t xml:space="preserve">اندازه گیری، </w:t>
      </w:r>
      <w:r w:rsidR="00F830F2">
        <w:rPr>
          <w:rFonts w:hint="cs"/>
          <w:rtl/>
          <w:lang w:bidi="fa-IR"/>
        </w:rPr>
        <w:t>می</w:t>
      </w:r>
      <w:r w:rsidR="00F830F2">
        <w:rPr>
          <w:rtl/>
          <w:lang w:bidi="fa-IR"/>
        </w:rPr>
        <w:softHyphen/>
      </w:r>
      <w:r w:rsidR="00F830F2">
        <w:rPr>
          <w:rFonts w:hint="cs"/>
          <w:rtl/>
          <w:lang w:bidi="fa-IR"/>
        </w:rPr>
        <w:t xml:space="preserve">توان </w:t>
      </w:r>
      <w:r w:rsidRPr="00990B34">
        <w:rPr>
          <w:rFonts w:hint="cs"/>
          <w:rtl/>
        </w:rPr>
        <w:t xml:space="preserve">چنین استنتاج </w:t>
      </w:r>
      <w:r w:rsidR="00F830F2">
        <w:rPr>
          <w:rFonts w:hint="cs"/>
          <w:rtl/>
        </w:rPr>
        <w:t>کرد</w:t>
      </w:r>
      <w:r w:rsidRPr="00990B34">
        <w:rPr>
          <w:rFonts w:hint="cs"/>
          <w:rtl/>
        </w:rPr>
        <w:t>:</w:t>
      </w:r>
    </w:p>
    <w:p w:rsidR="00290AF6" w:rsidRDefault="00290AF6" w:rsidP="001E0555">
      <w:pPr>
        <w:rPr>
          <w:rtl/>
        </w:rPr>
      </w:pPr>
    </w:p>
    <w:p w:rsidR="007E11B9" w:rsidRPr="00290AF6" w:rsidRDefault="005C5256" w:rsidP="00F830F2">
      <m:oMathPara>
        <m:oMathParaPr>
          <m:jc m:val="center"/>
        </m:oMathParaPr>
        <m:oMath>
          <m:f>
            <m:fPr>
              <m:ctrlPr>
                <w:rPr>
                  <w:rFonts w:ascii="Cambria Math" w:hAnsi="Cambria Math"/>
                  <w:i/>
                </w:rPr>
              </m:ctrlPr>
            </m:fPr>
            <m:num>
              <m:d>
                <m:dPr>
                  <m:begChr m:val="|"/>
                  <m:endChr m:val="|"/>
                  <m:ctrlPr>
                    <w:rPr>
                      <w:rFonts w:ascii="Cambria Math" w:hAnsi="Cambria Math"/>
                      <w:i/>
                    </w:rPr>
                  </m:ctrlPr>
                </m:dPr>
                <m:e>
                  <m:nary>
                    <m:naryPr>
                      <m:chr m:val="∑"/>
                      <m:limLoc m:val="undOvr"/>
                      <m:ctrlPr>
                        <w:rPr>
                          <w:rFonts w:ascii="Cambria Math" w:hAnsi="Cambria Math"/>
                        </w:rPr>
                      </m:ctrlPr>
                    </m:naryPr>
                    <m:sub>
                      <m:r>
                        <w:rPr>
                          <w:rFonts w:ascii="Cambria Math" w:hAnsi="Cambria Math"/>
                        </w:rPr>
                        <m:t>n=1</m:t>
                      </m:r>
                    </m:sub>
                    <m:sup>
                      <m:r>
                        <w:rPr>
                          <w:rFonts w:ascii="Cambria Math" w:hAnsi="Cambria Math"/>
                        </w:rPr>
                        <m:t>N</m:t>
                      </m:r>
                    </m:sup>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E</m:t>
                                  </m:r>
                                </m:e>
                                <m:sub>
                                  <m:r>
                                    <w:rPr>
                                      <w:rFonts w:ascii="Cambria Math" w:hAnsi="Cambria Math"/>
                                    </w:rPr>
                                    <m:t>Import</m:t>
                                  </m:r>
                                </m:sub>
                              </m:sSub>
                            </m:e>
                            <m:sub>
                              <m:r>
                                <w:rPr>
                                  <w:rFonts w:ascii="Cambria Math" w:hAnsi="Cambria Math"/>
                                </w:rPr>
                                <m:t>n</m:t>
                              </m:r>
                            </m:sub>
                          </m:sSub>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E</m:t>
                                  </m:r>
                                </m:e>
                                <m:sub>
                                  <m:r>
                                    <w:rPr>
                                      <w:rFonts w:ascii="Cambria Math" w:hAnsi="Cambria Math"/>
                                    </w:rPr>
                                    <m:t>Export</m:t>
                                  </m:r>
                                </m:sub>
                              </m:sSub>
                            </m:e>
                            <m:sub>
                              <m:r>
                                <w:rPr>
                                  <w:rFonts w:ascii="Cambria Math" w:hAnsi="Cambria Math"/>
                                </w:rPr>
                                <m:t>n</m:t>
                              </m:r>
                            </m:sub>
                          </m:sSub>
                        </m:e>
                      </m:d>
                    </m:e>
                  </m:nary>
                </m:e>
              </m:d>
            </m:num>
            <m:den>
              <m:nary>
                <m:naryPr>
                  <m:chr m:val="∑"/>
                  <m:limLoc m:val="undOvr"/>
                  <m:ctrlPr>
                    <w:rPr>
                      <w:rFonts w:ascii="Cambria Math" w:hAnsi="Cambria Math"/>
                    </w:rPr>
                  </m:ctrlPr>
                </m:naryPr>
                <m:sub>
                  <m:r>
                    <w:rPr>
                      <w:rFonts w:ascii="Cambria Math" w:hAnsi="Cambria Math"/>
                    </w:rPr>
                    <m:t>n=1</m:t>
                  </m:r>
                </m:sub>
                <m:sup>
                  <m:r>
                    <w:rPr>
                      <w:rFonts w:ascii="Cambria Math" w:hAnsi="Cambria Math"/>
                    </w:rPr>
                    <m:t>N</m:t>
                  </m:r>
                </m:sup>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E</m:t>
                              </m:r>
                            </m:e>
                            <m:sub>
                              <m:r>
                                <w:rPr>
                                  <w:rFonts w:ascii="Cambria Math" w:hAnsi="Cambria Math"/>
                                </w:rPr>
                                <m:t>Import</m:t>
                              </m:r>
                            </m:sub>
                          </m:sSub>
                        </m:e>
                        <m:sub>
                          <m:r>
                            <w:rPr>
                              <w:rFonts w:ascii="Cambria Math" w:hAnsi="Cambria Math"/>
                            </w:rPr>
                            <m:t>n</m:t>
                          </m:r>
                        </m:sub>
                      </m:sSub>
                    </m:e>
                  </m:d>
                </m:e>
              </m:nary>
            </m:den>
          </m:f>
          <m:r>
            <w:rPr>
              <w:rFonts w:ascii="Cambria Math" w:hAnsi="Cambria Math"/>
            </w:rPr>
            <m:t>≤</m:t>
          </m:r>
          <m:rad>
            <m:radPr>
              <m:degHide m:val="1"/>
              <m:ctrlPr>
                <w:rPr>
                  <w:rFonts w:ascii="Cambria Math" w:hAnsi="Cambria Math"/>
                </w:rPr>
              </m:ctrlPr>
            </m:radPr>
            <m:deg/>
            <m:e>
              <m:nary>
                <m:naryPr>
                  <m:chr m:val="∑"/>
                  <m:limLoc m:val="undOvr"/>
                  <m:grow m:val="1"/>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ε</m:t>
                              </m:r>
                            </m:e>
                            <m:sub>
                              <m:argPr>
                                <m:argSz m:val="-1"/>
                              </m:argPr>
                              <m:r>
                                <w:rPr>
                                  <w:rFonts w:ascii="Cambria Math" w:hAnsi="Cambria Math"/>
                                </w:rPr>
                                <m:t>n</m:t>
                              </m:r>
                            </m:sub>
                          </m:sSub>
                        </m:e>
                      </m:d>
                    </m:e>
                    <m:sup>
                      <m:r>
                        <m:rPr>
                          <m:sty m:val="p"/>
                        </m:rPr>
                        <w:rPr>
                          <w:rFonts w:ascii="Cambria Math" w:hAnsi="Cambria Math"/>
                        </w:rPr>
                        <m:t>2</m:t>
                      </m:r>
                    </m:sup>
                  </m:sSup>
                </m:e>
              </m:nary>
            </m:e>
          </m:rad>
        </m:oMath>
      </m:oMathPara>
    </w:p>
    <w:p w:rsidR="00290AF6" w:rsidRPr="00290AF6" w:rsidRDefault="00290AF6" w:rsidP="00290AF6"/>
    <w:p w:rsidR="001E0555" w:rsidRDefault="00F830F2" w:rsidP="00C21A52">
      <w:pPr>
        <w:rPr>
          <w:rtl/>
        </w:rPr>
      </w:pPr>
      <w:r>
        <w:rPr>
          <w:rFonts w:hint="cs"/>
          <w:rtl/>
        </w:rPr>
        <w:t>به بیان دیگر،</w:t>
      </w:r>
      <w:r w:rsidR="007E11B9" w:rsidRPr="00990B34">
        <w:rPr>
          <w:rFonts w:hint="cs"/>
          <w:rtl/>
        </w:rPr>
        <w:t xml:space="preserve"> </w:t>
      </w:r>
      <w:r w:rsidR="00C21A52">
        <w:rPr>
          <w:rFonts w:hint="cs"/>
          <w:rtl/>
        </w:rPr>
        <w:t xml:space="preserve">درصد </w:t>
      </w:r>
      <w:r w:rsidR="007E11B9" w:rsidRPr="00990B34">
        <w:rPr>
          <w:rFonts w:hint="cs"/>
          <w:rtl/>
        </w:rPr>
        <w:t xml:space="preserve">جمع جبری </w:t>
      </w:r>
      <w:r w:rsidR="007E11B9">
        <w:rPr>
          <w:rFonts w:hint="cs"/>
          <w:rtl/>
        </w:rPr>
        <w:t xml:space="preserve">مقادیر </w:t>
      </w:r>
      <w:r w:rsidR="007E11B9" w:rsidRPr="00990B34">
        <w:rPr>
          <w:rFonts w:hint="cs"/>
          <w:rtl/>
        </w:rPr>
        <w:t>انرژی</w:t>
      </w:r>
      <w:r w:rsidR="007E11B9">
        <w:rPr>
          <w:rFonts w:hint="cs"/>
          <w:rtl/>
        </w:rPr>
        <w:t xml:space="preserve"> </w:t>
      </w:r>
      <w:r w:rsidR="00C21A52">
        <w:rPr>
          <w:rFonts w:hint="cs"/>
          <w:rtl/>
        </w:rPr>
        <w:t xml:space="preserve">ورودی به خروجی </w:t>
      </w:r>
      <w:r w:rsidR="007E11B9">
        <w:rPr>
          <w:rFonts w:hint="cs"/>
          <w:rtl/>
        </w:rPr>
        <w:t xml:space="preserve">کنتورها </w:t>
      </w:r>
      <w:r w:rsidR="00C21A52">
        <w:rPr>
          <w:rFonts w:hint="cs"/>
          <w:rtl/>
        </w:rPr>
        <w:t xml:space="preserve">روی هر باسبار نسبت به انرژی ورودی </w:t>
      </w:r>
      <w:r w:rsidR="007E11B9">
        <w:rPr>
          <w:rFonts w:hint="cs"/>
          <w:rtl/>
        </w:rPr>
        <w:t xml:space="preserve">با توجه به جهت </w:t>
      </w:r>
      <w:r>
        <w:rPr>
          <w:rFonts w:hint="cs"/>
          <w:rtl/>
        </w:rPr>
        <w:t>تبادل انرژی</w:t>
      </w:r>
      <w:r w:rsidR="007E11B9">
        <w:rPr>
          <w:rFonts w:hint="cs"/>
          <w:rtl/>
        </w:rPr>
        <w:t xml:space="preserve">، </w:t>
      </w:r>
      <w:r w:rsidR="007E11B9" w:rsidRPr="00990B34">
        <w:rPr>
          <w:rFonts w:hint="cs"/>
          <w:rtl/>
        </w:rPr>
        <w:t xml:space="preserve">باید کمتر از </w:t>
      </w:r>
      <w:r w:rsidR="00B44CFF">
        <w:rPr>
          <w:rFonts w:hint="cs"/>
          <w:rtl/>
        </w:rPr>
        <w:t>ریشه</w:t>
      </w:r>
      <w:r w:rsidR="007E11B9" w:rsidRPr="00990B34">
        <w:rPr>
          <w:rFonts w:hint="cs"/>
          <w:rtl/>
        </w:rPr>
        <w:t xml:space="preserve"> مجموع مربعات </w:t>
      </w:r>
      <w:r>
        <w:rPr>
          <w:rFonts w:hint="cs"/>
          <w:rtl/>
        </w:rPr>
        <w:t>کلاس دقت تجهیزات سنجش</w:t>
      </w:r>
      <w:r w:rsidR="007E11B9" w:rsidRPr="00990B34">
        <w:rPr>
          <w:rFonts w:hint="cs"/>
          <w:rtl/>
        </w:rPr>
        <w:t xml:space="preserve"> </w:t>
      </w:r>
      <w:r>
        <w:rPr>
          <w:rFonts w:hint="cs"/>
          <w:rtl/>
        </w:rPr>
        <w:t xml:space="preserve">مورد استفاده در هر </w:t>
      </w:r>
      <w:r w:rsidR="00C21A52">
        <w:rPr>
          <w:rFonts w:hint="cs"/>
          <w:rtl/>
        </w:rPr>
        <w:t>باسبار</w:t>
      </w:r>
      <w:r w:rsidR="007E11B9" w:rsidRPr="00990B34">
        <w:rPr>
          <w:rFonts w:hint="cs"/>
          <w:rtl/>
        </w:rPr>
        <w:t xml:space="preserve"> باشد.</w:t>
      </w:r>
    </w:p>
    <w:p w:rsidR="001F56A5" w:rsidRDefault="009A1175" w:rsidP="00AB4CBB">
      <w:pPr>
        <w:rPr>
          <w:rtl/>
          <w:lang w:bidi="fa-IR"/>
        </w:rPr>
      </w:pPr>
      <w:r>
        <w:rPr>
          <w:rFonts w:hint="cs"/>
          <w:rtl/>
        </w:rPr>
        <w:t xml:space="preserve">در ادامه به عنوان مثال </w:t>
      </w:r>
      <w:r>
        <w:t>SLD</w:t>
      </w:r>
      <w:r>
        <w:rPr>
          <w:rFonts w:hint="cs"/>
          <w:rtl/>
          <w:lang w:bidi="fa-IR"/>
        </w:rPr>
        <w:t xml:space="preserve"> و </w:t>
      </w:r>
      <w:r>
        <w:rPr>
          <w:rFonts w:hint="cs"/>
          <w:rtl/>
        </w:rPr>
        <w:t xml:space="preserve">دادهای انرژی تبادلی </w:t>
      </w:r>
      <w:r>
        <w:rPr>
          <w:rFonts w:hint="cs"/>
          <w:rtl/>
          <w:lang w:bidi="fa-IR"/>
        </w:rPr>
        <w:t xml:space="preserve">در یک پست انتقال آورده شده است که کنتورها در وضعیت پشتیبان نوع دوم هستند.کلاس دقت کنتورهای منصوب روی ترانسفورماتورها توان اکتیو استاندارد </w:t>
      </w:r>
      <w:r>
        <w:rPr>
          <w:lang w:bidi="fa-IR"/>
        </w:rPr>
        <w:t>0.2S</w:t>
      </w:r>
      <w:r>
        <w:rPr>
          <w:rFonts w:hint="cs"/>
          <w:rtl/>
          <w:lang w:bidi="fa-IR"/>
        </w:rPr>
        <w:t xml:space="preserve"> و کنتورهای روی فیدرها </w:t>
      </w:r>
      <w:r>
        <w:rPr>
          <w:lang w:bidi="fa-IR"/>
        </w:rPr>
        <w:t>0.5</w:t>
      </w:r>
      <w:r>
        <w:rPr>
          <w:rFonts w:hint="cs"/>
          <w:rtl/>
          <w:lang w:bidi="fa-IR"/>
        </w:rPr>
        <w:t xml:space="preserve"> می</w:t>
      </w:r>
      <w:r>
        <w:rPr>
          <w:rtl/>
          <w:lang w:bidi="fa-IR"/>
        </w:rPr>
        <w:softHyphen/>
      </w:r>
      <w:r>
        <w:rPr>
          <w:rFonts w:hint="cs"/>
          <w:rtl/>
          <w:lang w:bidi="fa-IR"/>
        </w:rPr>
        <w:t xml:space="preserve">باشد. چنانچه از </w:t>
      </w:r>
      <w:r>
        <w:rPr>
          <w:lang w:bidi="fa-IR"/>
        </w:rPr>
        <w:t>SLD</w:t>
      </w:r>
      <w:r>
        <w:rPr>
          <w:rFonts w:hint="cs"/>
          <w:rtl/>
          <w:lang w:bidi="fa-IR"/>
        </w:rPr>
        <w:t xml:space="preserve"> مشاهده میشود چون باسبار ها مجهز به </w:t>
      </w:r>
      <w:r>
        <w:rPr>
          <w:lang w:bidi="fa-IR"/>
        </w:rPr>
        <w:t>PT</w:t>
      </w:r>
      <w:r>
        <w:rPr>
          <w:rFonts w:hint="cs"/>
          <w:rtl/>
          <w:lang w:bidi="fa-IR"/>
        </w:rPr>
        <w:t xml:space="preserve"> نیستند لذا کنتورهای هر باس از </w:t>
      </w:r>
      <w:r>
        <w:rPr>
          <w:lang w:bidi="fa-IR"/>
        </w:rPr>
        <w:t>core</w:t>
      </w:r>
      <w:r>
        <w:rPr>
          <w:rFonts w:hint="cs"/>
          <w:rtl/>
          <w:lang w:bidi="fa-IR"/>
        </w:rPr>
        <w:t xml:space="preserve"> </w:t>
      </w:r>
      <w:r>
        <w:rPr>
          <w:lang w:bidi="fa-IR"/>
        </w:rPr>
        <w:t>PT</w:t>
      </w:r>
      <w:r>
        <w:rPr>
          <w:rFonts w:hint="cs"/>
          <w:rtl/>
          <w:lang w:bidi="fa-IR"/>
        </w:rPr>
        <w:t xml:space="preserve">  ترانسفورماتور تغذیه می</w:t>
      </w:r>
      <w:r>
        <w:rPr>
          <w:rtl/>
          <w:lang w:bidi="fa-IR"/>
        </w:rPr>
        <w:softHyphen/>
      </w:r>
      <w:r>
        <w:rPr>
          <w:rFonts w:hint="cs"/>
          <w:rtl/>
          <w:lang w:bidi="fa-IR"/>
        </w:rPr>
        <w:t xml:space="preserve">گردند </w:t>
      </w:r>
      <w:r w:rsidR="001F56A5">
        <w:rPr>
          <w:rFonts w:hint="cs"/>
          <w:rtl/>
          <w:lang w:bidi="fa-IR"/>
        </w:rPr>
        <w:t xml:space="preserve">که </w:t>
      </w:r>
      <w:r>
        <w:rPr>
          <w:rFonts w:hint="cs"/>
          <w:rtl/>
          <w:lang w:bidi="fa-IR"/>
        </w:rPr>
        <w:t>در بهترین حالت</w:t>
      </w:r>
      <w:r w:rsidR="001F56A5">
        <w:rPr>
          <w:rFonts w:hint="cs"/>
          <w:rtl/>
          <w:lang w:bidi="fa-IR"/>
        </w:rPr>
        <w:t xml:space="preserve">، </w:t>
      </w:r>
      <w:r>
        <w:rPr>
          <w:rFonts w:hint="cs"/>
          <w:rtl/>
          <w:lang w:bidi="fa-IR"/>
        </w:rPr>
        <w:t xml:space="preserve">کلاس دقت </w:t>
      </w:r>
      <w:r>
        <w:rPr>
          <w:lang w:bidi="fa-IR"/>
        </w:rPr>
        <w:t>0.5</w:t>
      </w:r>
      <w:r>
        <w:rPr>
          <w:rFonts w:hint="cs"/>
          <w:rtl/>
          <w:lang w:bidi="fa-IR"/>
        </w:rPr>
        <w:t xml:space="preserve"> </w:t>
      </w:r>
      <w:r w:rsidR="001F56A5">
        <w:rPr>
          <w:rFonts w:hint="cs"/>
          <w:rtl/>
          <w:lang w:bidi="fa-IR"/>
        </w:rPr>
        <w:t xml:space="preserve">دارند. همچنین در بهترین حالت کلاس دقت </w:t>
      </w:r>
      <w:r w:rsidR="001F56A5">
        <w:rPr>
          <w:lang w:bidi="fa-IR"/>
        </w:rPr>
        <w:t>CT</w:t>
      </w:r>
      <w:r w:rsidR="001F56A5">
        <w:rPr>
          <w:rFonts w:hint="cs"/>
          <w:rtl/>
          <w:lang w:bidi="fa-IR"/>
        </w:rPr>
        <w:t xml:space="preserve"> ترانسفورماتورها </w:t>
      </w:r>
      <w:r w:rsidR="001F56A5">
        <w:rPr>
          <w:lang w:bidi="fa-IR"/>
        </w:rPr>
        <w:t>0.5</w:t>
      </w:r>
      <w:r w:rsidR="001F56A5">
        <w:rPr>
          <w:rFonts w:hint="cs"/>
          <w:rtl/>
          <w:lang w:bidi="fa-IR"/>
        </w:rPr>
        <w:t xml:space="preserve"> و </w:t>
      </w:r>
      <w:r w:rsidR="001F56A5">
        <w:rPr>
          <w:lang w:bidi="fa-IR"/>
        </w:rPr>
        <w:t>CT</w:t>
      </w:r>
      <w:r w:rsidR="001F56A5">
        <w:rPr>
          <w:rFonts w:hint="cs"/>
          <w:rtl/>
          <w:lang w:bidi="fa-IR"/>
        </w:rPr>
        <w:t xml:space="preserve"> فیدرها </w:t>
      </w:r>
      <w:r w:rsidR="001F56A5">
        <w:rPr>
          <w:lang w:bidi="fa-IR"/>
        </w:rPr>
        <w:t>1</w:t>
      </w:r>
      <w:r w:rsidR="001F56A5">
        <w:rPr>
          <w:rFonts w:hint="cs"/>
          <w:rtl/>
          <w:lang w:bidi="fa-IR"/>
        </w:rPr>
        <w:t xml:space="preserve"> می</w:t>
      </w:r>
      <w:r w:rsidR="001F56A5">
        <w:rPr>
          <w:rtl/>
          <w:lang w:bidi="fa-IR"/>
        </w:rPr>
        <w:softHyphen/>
      </w:r>
      <w:r w:rsidR="001F56A5">
        <w:rPr>
          <w:rFonts w:hint="cs"/>
          <w:rtl/>
          <w:lang w:bidi="fa-IR"/>
        </w:rPr>
        <w:t>باشد. در این شرایط کلاس دقت اندازه گیری هر تجهیز و خطای مجاز سنجش برای سه باسبار مطابق</w:t>
      </w:r>
      <w:r w:rsidR="00AB4CBB">
        <w:rPr>
          <w:rFonts w:hint="cs"/>
          <w:rtl/>
          <w:lang w:bidi="fa-IR"/>
        </w:rPr>
        <w:t xml:space="preserve"> </w:t>
      </w:r>
      <w:r w:rsidR="00AB4CBB">
        <w:rPr>
          <w:rtl/>
          <w:lang w:bidi="fa-IR"/>
        </w:rPr>
        <w:fldChar w:fldCharType="begin"/>
      </w:r>
      <w:r w:rsidR="00AB4CBB">
        <w:rPr>
          <w:rtl/>
          <w:lang w:bidi="fa-IR"/>
        </w:rPr>
        <w:instrText xml:space="preserve"> </w:instrText>
      </w:r>
      <w:r w:rsidR="00AB4CBB">
        <w:rPr>
          <w:rFonts w:hint="cs"/>
          <w:lang w:bidi="fa-IR"/>
        </w:rPr>
        <w:instrText>REF</w:instrText>
      </w:r>
      <w:r w:rsidR="00AB4CBB">
        <w:rPr>
          <w:rFonts w:hint="cs"/>
          <w:rtl/>
          <w:lang w:bidi="fa-IR"/>
        </w:rPr>
        <w:instrText xml:space="preserve"> _</w:instrText>
      </w:r>
      <w:r w:rsidR="00AB4CBB">
        <w:rPr>
          <w:rFonts w:hint="cs"/>
          <w:lang w:bidi="fa-IR"/>
        </w:rPr>
        <w:instrText>Ref62999112 \h</w:instrText>
      </w:r>
      <w:r w:rsidR="00AB4CBB">
        <w:rPr>
          <w:rtl/>
          <w:lang w:bidi="fa-IR"/>
        </w:rPr>
        <w:instrText xml:space="preserve"> </w:instrText>
      </w:r>
      <w:r w:rsidR="00AB4CBB">
        <w:rPr>
          <w:rtl/>
          <w:lang w:bidi="fa-IR"/>
        </w:rPr>
      </w:r>
      <w:r w:rsidR="00AB4CBB">
        <w:rPr>
          <w:rtl/>
          <w:lang w:bidi="fa-IR"/>
        </w:rPr>
        <w:fldChar w:fldCharType="separate"/>
      </w:r>
      <w:r w:rsidR="00AB4CBB">
        <w:rPr>
          <w:rtl/>
        </w:rPr>
        <w:t xml:space="preserve">جدول </w:t>
      </w:r>
      <w:r w:rsidR="00AB4CBB">
        <w:rPr>
          <w:noProof/>
          <w:rtl/>
        </w:rPr>
        <w:t>2</w:t>
      </w:r>
      <w:r w:rsidR="00AB4CBB">
        <w:rPr>
          <w:rtl/>
          <w:lang w:bidi="fa-IR"/>
        </w:rPr>
        <w:fldChar w:fldCharType="end"/>
      </w:r>
      <w:r w:rsidR="001F56A5">
        <w:rPr>
          <w:rFonts w:hint="cs"/>
          <w:rtl/>
          <w:lang w:bidi="fa-IR"/>
        </w:rPr>
        <w:t xml:space="preserve"> محاسبه می</w:t>
      </w:r>
      <w:r w:rsidR="001F56A5">
        <w:rPr>
          <w:rtl/>
          <w:lang w:bidi="fa-IR"/>
        </w:rPr>
        <w:softHyphen/>
      </w:r>
      <w:r w:rsidR="001F56A5">
        <w:rPr>
          <w:rFonts w:hint="cs"/>
          <w:rtl/>
          <w:lang w:bidi="fa-IR"/>
        </w:rPr>
        <w:t>گردد</w:t>
      </w:r>
      <w:r>
        <w:rPr>
          <w:rFonts w:hint="cs"/>
          <w:rtl/>
          <w:lang w:bidi="fa-IR"/>
        </w:rPr>
        <w:t>.</w:t>
      </w:r>
    </w:p>
    <w:p w:rsidR="001F56A5" w:rsidRDefault="00AB4CBB" w:rsidP="00AA0D40">
      <w:pPr>
        <w:rPr>
          <w:rtl/>
          <w:lang w:bidi="fa-IR"/>
        </w:rPr>
      </w:pPr>
      <w:r>
        <w:rPr>
          <w:rFonts w:hint="cs"/>
          <w:rtl/>
          <w:lang w:bidi="fa-IR"/>
        </w:rPr>
        <w:t xml:space="preserve">در نهایت </w:t>
      </w:r>
      <w:r w:rsidR="001F56A5">
        <w:rPr>
          <w:rFonts w:hint="cs"/>
          <w:rtl/>
          <w:lang w:bidi="fa-IR"/>
        </w:rPr>
        <w:t xml:space="preserve">چنانچه از محاسبات نشان داده شده در </w:t>
      </w:r>
      <w:r w:rsidR="00AA0D40">
        <w:rPr>
          <w:rtl/>
          <w:lang w:bidi="fa-IR"/>
        </w:rPr>
        <w:fldChar w:fldCharType="begin"/>
      </w:r>
      <w:r w:rsidR="00AA0D40">
        <w:rPr>
          <w:rtl/>
          <w:lang w:bidi="fa-IR"/>
        </w:rPr>
        <w:instrText xml:space="preserve"> </w:instrText>
      </w:r>
      <w:r w:rsidR="00AA0D40">
        <w:rPr>
          <w:rFonts w:hint="cs"/>
          <w:lang w:bidi="fa-IR"/>
        </w:rPr>
        <w:instrText>REF</w:instrText>
      </w:r>
      <w:r w:rsidR="00AA0D40">
        <w:rPr>
          <w:rFonts w:hint="cs"/>
          <w:rtl/>
          <w:lang w:bidi="fa-IR"/>
        </w:rPr>
        <w:instrText xml:space="preserve"> _</w:instrText>
      </w:r>
      <w:r w:rsidR="00AA0D40">
        <w:rPr>
          <w:rFonts w:hint="cs"/>
          <w:lang w:bidi="fa-IR"/>
        </w:rPr>
        <w:instrText>Ref63002107 \h</w:instrText>
      </w:r>
      <w:r w:rsidR="00AA0D40">
        <w:rPr>
          <w:rtl/>
          <w:lang w:bidi="fa-IR"/>
        </w:rPr>
        <w:instrText xml:space="preserve"> </w:instrText>
      </w:r>
      <w:r w:rsidR="00AA0D40">
        <w:rPr>
          <w:rtl/>
          <w:lang w:bidi="fa-IR"/>
        </w:rPr>
      </w:r>
      <w:r w:rsidR="00AA0D40">
        <w:rPr>
          <w:rtl/>
          <w:lang w:bidi="fa-IR"/>
        </w:rPr>
        <w:fldChar w:fldCharType="separate"/>
      </w:r>
      <w:r w:rsidR="00AA0D40">
        <w:rPr>
          <w:rtl/>
        </w:rPr>
        <w:t xml:space="preserve">جدول </w:t>
      </w:r>
      <w:r w:rsidR="00AA0D40">
        <w:rPr>
          <w:noProof/>
          <w:rtl/>
        </w:rPr>
        <w:t>3</w:t>
      </w:r>
      <w:r w:rsidR="00AA0D40">
        <w:rPr>
          <w:rtl/>
          <w:lang w:bidi="fa-IR"/>
        </w:rPr>
        <w:fldChar w:fldCharType="end"/>
      </w:r>
      <w:r w:rsidR="00C740BC">
        <w:rPr>
          <w:rtl/>
          <w:lang w:bidi="fa-IR"/>
        </w:rPr>
        <w:fldChar w:fldCharType="begin"/>
      </w:r>
      <w:r w:rsidR="00C740BC">
        <w:rPr>
          <w:rtl/>
          <w:lang w:bidi="fa-IR"/>
        </w:rPr>
        <w:instrText xml:space="preserve"> </w:instrText>
      </w:r>
      <w:r w:rsidR="00C740BC">
        <w:rPr>
          <w:rFonts w:hint="cs"/>
          <w:lang w:bidi="fa-IR"/>
        </w:rPr>
        <w:instrText>REF</w:instrText>
      </w:r>
      <w:r w:rsidR="00C740BC">
        <w:rPr>
          <w:rFonts w:hint="cs"/>
          <w:rtl/>
          <w:lang w:bidi="fa-IR"/>
        </w:rPr>
        <w:instrText xml:space="preserve"> _</w:instrText>
      </w:r>
      <w:r w:rsidR="00C740BC">
        <w:rPr>
          <w:rFonts w:hint="cs"/>
          <w:lang w:bidi="fa-IR"/>
        </w:rPr>
        <w:instrText>Ref63001335 \h</w:instrText>
      </w:r>
      <w:r w:rsidR="00C740BC">
        <w:rPr>
          <w:rtl/>
          <w:lang w:bidi="fa-IR"/>
        </w:rPr>
        <w:instrText xml:space="preserve"> </w:instrText>
      </w:r>
      <w:r w:rsidR="00C740BC">
        <w:rPr>
          <w:rtl/>
          <w:lang w:bidi="fa-IR"/>
        </w:rPr>
      </w:r>
      <w:r w:rsidR="00C740BC">
        <w:rPr>
          <w:rtl/>
          <w:lang w:bidi="fa-IR"/>
        </w:rPr>
        <w:fldChar w:fldCharType="end"/>
      </w:r>
      <w:r w:rsidR="00C740BC">
        <w:rPr>
          <w:rtl/>
          <w:lang w:bidi="fa-IR"/>
        </w:rPr>
        <w:fldChar w:fldCharType="begin"/>
      </w:r>
      <w:r w:rsidR="00C740BC">
        <w:rPr>
          <w:rtl/>
          <w:lang w:bidi="fa-IR"/>
        </w:rPr>
        <w:instrText xml:space="preserve"> </w:instrText>
      </w:r>
      <w:r w:rsidR="00C740BC">
        <w:rPr>
          <w:rFonts w:hint="cs"/>
          <w:lang w:bidi="fa-IR"/>
        </w:rPr>
        <w:instrText>REF</w:instrText>
      </w:r>
      <w:r w:rsidR="00C740BC">
        <w:rPr>
          <w:rFonts w:hint="cs"/>
          <w:rtl/>
          <w:lang w:bidi="fa-IR"/>
        </w:rPr>
        <w:instrText xml:space="preserve"> _</w:instrText>
      </w:r>
      <w:r w:rsidR="00C740BC">
        <w:rPr>
          <w:rFonts w:hint="cs"/>
          <w:lang w:bidi="fa-IR"/>
        </w:rPr>
        <w:instrText>Ref63001305 \h</w:instrText>
      </w:r>
      <w:r w:rsidR="00C740BC">
        <w:rPr>
          <w:rtl/>
          <w:lang w:bidi="fa-IR"/>
        </w:rPr>
        <w:instrText xml:space="preserve"> </w:instrText>
      </w:r>
      <w:r w:rsidR="00C740BC">
        <w:rPr>
          <w:rtl/>
          <w:lang w:bidi="fa-IR"/>
        </w:rPr>
      </w:r>
      <w:r w:rsidR="00C740BC">
        <w:rPr>
          <w:rtl/>
          <w:lang w:bidi="fa-IR"/>
        </w:rPr>
        <w:fldChar w:fldCharType="end"/>
      </w:r>
      <w:r w:rsidR="001F56A5">
        <w:rPr>
          <w:rFonts w:hint="cs"/>
          <w:rtl/>
          <w:lang w:bidi="fa-IR"/>
        </w:rPr>
        <w:t xml:space="preserve"> قابل رویت است در همه موارد خطای سنجش انرژی اکتیو در محدوده مجاز است.</w:t>
      </w:r>
    </w:p>
    <w:p w:rsidR="008B52B0" w:rsidRDefault="008B52B0" w:rsidP="001F56A5">
      <w:pPr>
        <w:rPr>
          <w:lang w:bidi="fa-IR"/>
        </w:rPr>
      </w:pPr>
    </w:p>
    <w:tbl>
      <w:tblPr>
        <w:tblStyle w:val="TableGrid"/>
        <w:bidiVisual/>
        <w:tblW w:w="0" w:type="auto"/>
        <w:jc w:val="center"/>
        <w:tblLook w:val="04A0" w:firstRow="1" w:lastRow="0" w:firstColumn="1" w:lastColumn="0" w:noHBand="0" w:noVBand="1"/>
      </w:tblPr>
      <w:tblGrid>
        <w:gridCol w:w="2566"/>
        <w:gridCol w:w="2567"/>
        <w:gridCol w:w="1305"/>
        <w:gridCol w:w="1289"/>
        <w:gridCol w:w="1289"/>
      </w:tblGrid>
      <w:tr w:rsidR="00AB4CBB" w:rsidTr="00AB4CBB">
        <w:trPr>
          <w:trHeight w:val="356"/>
          <w:jc w:val="center"/>
        </w:trPr>
        <w:tc>
          <w:tcPr>
            <w:tcW w:w="2566" w:type="dxa"/>
            <w:vMerge w:val="restart"/>
          </w:tcPr>
          <w:p w:rsidR="00AB4CBB" w:rsidRPr="003C222D" w:rsidRDefault="00AB4CBB" w:rsidP="00AB4CBB">
            <w:pPr>
              <w:jc w:val="center"/>
              <w:rPr>
                <w:b/>
                <w:bCs/>
                <w:rtl/>
                <w:lang w:bidi="fa-IR"/>
              </w:rPr>
            </w:pPr>
            <w:r w:rsidRPr="003C222D">
              <w:rPr>
                <w:rFonts w:hint="cs"/>
                <w:b/>
                <w:bCs/>
                <w:rtl/>
                <w:lang w:bidi="fa-IR"/>
              </w:rPr>
              <w:t>درصد مجاز خطا سنجش برای انرژی اکتیو</w:t>
            </w:r>
            <w:r w:rsidR="008B52B0" w:rsidRPr="003C222D">
              <w:rPr>
                <w:rFonts w:hint="cs"/>
                <w:b/>
                <w:bCs/>
                <w:rtl/>
                <w:lang w:bidi="fa-IR"/>
              </w:rPr>
              <w:t xml:space="preserve"> کل</w:t>
            </w:r>
          </w:p>
        </w:tc>
        <w:tc>
          <w:tcPr>
            <w:tcW w:w="2567" w:type="dxa"/>
            <w:vMerge w:val="restart"/>
            <w:vAlign w:val="center"/>
          </w:tcPr>
          <w:p w:rsidR="00AB4CBB" w:rsidRPr="003C222D" w:rsidRDefault="00AB4CBB" w:rsidP="00AB4CBB">
            <w:pPr>
              <w:jc w:val="center"/>
              <w:rPr>
                <w:b/>
                <w:bCs/>
                <w:rtl/>
                <w:lang w:bidi="fa-IR"/>
              </w:rPr>
            </w:pPr>
            <w:r w:rsidRPr="003C222D">
              <w:rPr>
                <w:b/>
                <w:bCs/>
                <w:rtl/>
                <w:lang w:bidi="fa-IR"/>
              </w:rPr>
              <w:t>خطا</w:t>
            </w:r>
            <w:r w:rsidRPr="003C222D">
              <w:rPr>
                <w:rFonts w:hint="cs"/>
                <w:b/>
                <w:bCs/>
                <w:rtl/>
                <w:lang w:bidi="fa-IR"/>
              </w:rPr>
              <w:t>ی</w:t>
            </w:r>
            <w:r w:rsidRPr="003C222D">
              <w:rPr>
                <w:b/>
                <w:bCs/>
                <w:rtl/>
                <w:lang w:bidi="fa-IR"/>
              </w:rPr>
              <w:t xml:space="preserve"> نسب</w:t>
            </w:r>
            <w:r w:rsidRPr="003C222D">
              <w:rPr>
                <w:rFonts w:hint="cs"/>
                <w:b/>
                <w:bCs/>
                <w:rtl/>
                <w:lang w:bidi="fa-IR"/>
              </w:rPr>
              <w:t>ی</w:t>
            </w:r>
            <w:r w:rsidRPr="003C222D">
              <w:rPr>
                <w:b/>
                <w:bCs/>
                <w:rtl/>
                <w:lang w:bidi="fa-IR"/>
              </w:rPr>
              <w:t xml:space="preserve"> معادل سامانه سنجش</w:t>
            </w:r>
          </w:p>
        </w:tc>
        <w:tc>
          <w:tcPr>
            <w:tcW w:w="3883" w:type="dxa"/>
            <w:gridSpan w:val="3"/>
            <w:vAlign w:val="center"/>
          </w:tcPr>
          <w:p w:rsidR="00AB4CBB" w:rsidRPr="003C222D" w:rsidRDefault="00AB4CBB" w:rsidP="00AB4CBB">
            <w:pPr>
              <w:jc w:val="center"/>
              <w:rPr>
                <w:b/>
                <w:bCs/>
                <w:rtl/>
                <w:lang w:bidi="fa-IR"/>
              </w:rPr>
            </w:pPr>
            <w:r w:rsidRPr="003C222D">
              <w:rPr>
                <w:rFonts w:hint="cs"/>
                <w:b/>
                <w:bCs/>
                <w:rtl/>
                <w:lang w:bidi="fa-IR"/>
              </w:rPr>
              <w:t>کلاس دقت</w:t>
            </w:r>
          </w:p>
        </w:tc>
      </w:tr>
      <w:tr w:rsidR="00AB4CBB" w:rsidTr="00AB4CBB">
        <w:trPr>
          <w:trHeight w:val="356"/>
          <w:jc w:val="center"/>
        </w:trPr>
        <w:tc>
          <w:tcPr>
            <w:tcW w:w="2566" w:type="dxa"/>
            <w:vMerge/>
          </w:tcPr>
          <w:p w:rsidR="00AB4CBB" w:rsidRDefault="00AB4CBB" w:rsidP="00AB4CBB">
            <w:pPr>
              <w:jc w:val="center"/>
              <w:rPr>
                <w:rtl/>
                <w:lang w:bidi="fa-IR"/>
              </w:rPr>
            </w:pPr>
          </w:p>
        </w:tc>
        <w:tc>
          <w:tcPr>
            <w:tcW w:w="2567" w:type="dxa"/>
            <w:vMerge/>
            <w:vAlign w:val="center"/>
          </w:tcPr>
          <w:p w:rsidR="00AB4CBB" w:rsidRDefault="00AB4CBB" w:rsidP="00AB4CBB">
            <w:pPr>
              <w:jc w:val="center"/>
              <w:rPr>
                <w:rtl/>
                <w:lang w:bidi="fa-IR"/>
              </w:rPr>
            </w:pPr>
          </w:p>
        </w:tc>
        <w:tc>
          <w:tcPr>
            <w:tcW w:w="1305" w:type="dxa"/>
            <w:vAlign w:val="center"/>
          </w:tcPr>
          <w:p w:rsidR="00AB4CBB" w:rsidRDefault="00AB4CBB" w:rsidP="00AB4CBB">
            <w:pPr>
              <w:jc w:val="center"/>
              <w:rPr>
                <w:rtl/>
                <w:lang w:bidi="fa-IR"/>
              </w:rPr>
            </w:pPr>
            <w:r>
              <w:rPr>
                <w:lang w:bidi="fa-IR"/>
              </w:rPr>
              <w:t>Meter</w:t>
            </w:r>
          </w:p>
        </w:tc>
        <w:tc>
          <w:tcPr>
            <w:tcW w:w="1289" w:type="dxa"/>
            <w:vAlign w:val="center"/>
          </w:tcPr>
          <w:p w:rsidR="00AB4CBB" w:rsidRDefault="00AB4CBB" w:rsidP="00AB4CBB">
            <w:pPr>
              <w:jc w:val="center"/>
              <w:rPr>
                <w:lang w:bidi="fa-IR"/>
              </w:rPr>
            </w:pPr>
            <w:r>
              <w:rPr>
                <w:lang w:bidi="fa-IR"/>
              </w:rPr>
              <w:t>CT</w:t>
            </w:r>
          </w:p>
        </w:tc>
        <w:tc>
          <w:tcPr>
            <w:tcW w:w="1289" w:type="dxa"/>
            <w:vAlign w:val="center"/>
          </w:tcPr>
          <w:p w:rsidR="00AB4CBB" w:rsidRDefault="00AB4CBB" w:rsidP="00AB4CBB">
            <w:pPr>
              <w:jc w:val="center"/>
              <w:rPr>
                <w:rtl/>
                <w:lang w:bidi="fa-IR"/>
              </w:rPr>
            </w:pPr>
            <w:r>
              <w:rPr>
                <w:lang w:bidi="fa-IR"/>
              </w:rPr>
              <w:t>PT</w:t>
            </w:r>
          </w:p>
        </w:tc>
      </w:tr>
      <w:tr w:rsidR="008B52B0" w:rsidTr="008B52B0">
        <w:trPr>
          <w:trHeight w:val="356"/>
          <w:jc w:val="center"/>
        </w:trPr>
        <w:tc>
          <w:tcPr>
            <w:tcW w:w="2566" w:type="dxa"/>
            <w:vMerge w:val="restart"/>
            <w:vAlign w:val="center"/>
          </w:tcPr>
          <w:p w:rsidR="008B52B0" w:rsidRDefault="008B52B0" w:rsidP="008B52B0">
            <w:pPr>
              <w:jc w:val="center"/>
              <w:rPr>
                <w:rtl/>
                <w:lang w:bidi="fa-IR"/>
              </w:rPr>
            </w:pPr>
            <w:r>
              <w:rPr>
                <w:lang w:bidi="fa-IR"/>
              </w:rPr>
              <w:t>4.9112</w:t>
            </w:r>
          </w:p>
        </w:tc>
        <w:tc>
          <w:tcPr>
            <w:tcW w:w="2567" w:type="dxa"/>
            <w:vAlign w:val="center"/>
          </w:tcPr>
          <w:p w:rsidR="008B52B0" w:rsidRDefault="008B52B0" w:rsidP="00AB4CBB">
            <w:pPr>
              <w:jc w:val="center"/>
              <w:rPr>
                <w:lang w:bidi="fa-IR"/>
              </w:rPr>
            </w:pPr>
            <w:r>
              <w:rPr>
                <w:lang w:bidi="fa-IR"/>
              </w:rPr>
              <w:t>0.7348</w:t>
            </w:r>
          </w:p>
        </w:tc>
        <w:tc>
          <w:tcPr>
            <w:tcW w:w="1305" w:type="dxa"/>
            <w:vAlign w:val="center"/>
          </w:tcPr>
          <w:p w:rsidR="008B52B0" w:rsidRDefault="008B52B0" w:rsidP="00AB4CBB">
            <w:pPr>
              <w:jc w:val="center"/>
              <w:rPr>
                <w:rtl/>
                <w:lang w:bidi="fa-IR"/>
              </w:rPr>
            </w:pPr>
            <w:r>
              <w:rPr>
                <w:lang w:bidi="fa-IR"/>
              </w:rPr>
              <w:t>0.2S</w:t>
            </w:r>
          </w:p>
        </w:tc>
        <w:tc>
          <w:tcPr>
            <w:tcW w:w="1289" w:type="dxa"/>
            <w:vAlign w:val="center"/>
          </w:tcPr>
          <w:p w:rsidR="008B52B0" w:rsidRDefault="008B52B0" w:rsidP="00AB4CBB">
            <w:pPr>
              <w:jc w:val="center"/>
              <w:rPr>
                <w:rtl/>
                <w:lang w:bidi="fa-IR"/>
              </w:rPr>
            </w:pPr>
            <w:r>
              <w:rPr>
                <w:lang w:bidi="fa-IR"/>
              </w:rPr>
              <w:t>0.5</w:t>
            </w:r>
          </w:p>
        </w:tc>
        <w:tc>
          <w:tcPr>
            <w:tcW w:w="1289" w:type="dxa"/>
            <w:vAlign w:val="center"/>
          </w:tcPr>
          <w:p w:rsidR="008B52B0" w:rsidRDefault="008B52B0" w:rsidP="00AB4CBB">
            <w:pPr>
              <w:jc w:val="center"/>
              <w:rPr>
                <w:lang w:bidi="fa-IR"/>
              </w:rPr>
            </w:pPr>
            <w:r>
              <w:rPr>
                <w:lang w:bidi="fa-IR"/>
              </w:rPr>
              <w:t>0.5</w:t>
            </w:r>
          </w:p>
        </w:tc>
      </w:tr>
      <w:tr w:rsidR="008B52B0" w:rsidTr="00AB4CBB">
        <w:trPr>
          <w:trHeight w:val="356"/>
          <w:jc w:val="center"/>
        </w:trPr>
        <w:tc>
          <w:tcPr>
            <w:tcW w:w="2566" w:type="dxa"/>
            <w:vMerge/>
          </w:tcPr>
          <w:p w:rsidR="008B52B0" w:rsidRDefault="008B52B0" w:rsidP="00AB4CBB">
            <w:pPr>
              <w:jc w:val="center"/>
              <w:rPr>
                <w:rtl/>
                <w:lang w:bidi="fa-IR"/>
              </w:rPr>
            </w:pPr>
          </w:p>
        </w:tc>
        <w:tc>
          <w:tcPr>
            <w:tcW w:w="2567" w:type="dxa"/>
            <w:vAlign w:val="center"/>
          </w:tcPr>
          <w:p w:rsidR="008B52B0" w:rsidRDefault="008B52B0" w:rsidP="00AB4CBB">
            <w:pPr>
              <w:jc w:val="center"/>
              <w:rPr>
                <w:rtl/>
                <w:lang w:bidi="fa-IR"/>
              </w:rPr>
            </w:pPr>
            <w:r>
              <w:rPr>
                <w:lang w:bidi="fa-IR"/>
              </w:rPr>
              <w:t>1.2247</w:t>
            </w:r>
          </w:p>
        </w:tc>
        <w:tc>
          <w:tcPr>
            <w:tcW w:w="1305" w:type="dxa"/>
            <w:vAlign w:val="center"/>
          </w:tcPr>
          <w:p w:rsidR="008B52B0" w:rsidRDefault="008B52B0" w:rsidP="00AB4CBB">
            <w:pPr>
              <w:jc w:val="center"/>
              <w:rPr>
                <w:rtl/>
                <w:lang w:bidi="fa-IR"/>
              </w:rPr>
            </w:pPr>
            <w:r>
              <w:rPr>
                <w:lang w:bidi="fa-IR"/>
              </w:rPr>
              <w:t>0.5</w:t>
            </w:r>
          </w:p>
        </w:tc>
        <w:tc>
          <w:tcPr>
            <w:tcW w:w="1289" w:type="dxa"/>
            <w:vAlign w:val="center"/>
          </w:tcPr>
          <w:p w:rsidR="008B52B0" w:rsidRDefault="008B52B0" w:rsidP="00AB4CBB">
            <w:pPr>
              <w:jc w:val="center"/>
              <w:rPr>
                <w:rtl/>
                <w:lang w:bidi="fa-IR"/>
              </w:rPr>
            </w:pPr>
            <w:r>
              <w:rPr>
                <w:lang w:bidi="fa-IR"/>
              </w:rPr>
              <w:t>1</w:t>
            </w:r>
          </w:p>
        </w:tc>
        <w:tc>
          <w:tcPr>
            <w:tcW w:w="1289" w:type="dxa"/>
            <w:vAlign w:val="center"/>
          </w:tcPr>
          <w:p w:rsidR="008B52B0" w:rsidRDefault="008B52B0" w:rsidP="00AB4CBB">
            <w:pPr>
              <w:keepNext/>
              <w:jc w:val="center"/>
              <w:rPr>
                <w:rtl/>
                <w:lang w:bidi="fa-IR"/>
              </w:rPr>
            </w:pPr>
            <w:r>
              <w:rPr>
                <w:lang w:bidi="fa-IR"/>
              </w:rPr>
              <w:t>0.5</w:t>
            </w:r>
          </w:p>
        </w:tc>
      </w:tr>
    </w:tbl>
    <w:p w:rsidR="001F56A5" w:rsidRDefault="00AB4CBB" w:rsidP="00AB4CBB">
      <w:pPr>
        <w:pStyle w:val="Caption"/>
        <w:rPr>
          <w:rtl/>
        </w:rPr>
      </w:pPr>
      <w:bookmarkStart w:id="6" w:name="_Ref62999112"/>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AA0D40">
        <w:rPr>
          <w:noProof/>
          <w:rtl/>
        </w:rPr>
        <w:t>2</w:t>
      </w:r>
      <w:r>
        <w:rPr>
          <w:rtl/>
        </w:rPr>
        <w:fldChar w:fldCharType="end"/>
      </w:r>
      <w:r>
        <w:rPr>
          <w:noProof/>
          <w:rtl/>
        </w:rPr>
        <w:t xml:space="preserve"> </w:t>
      </w:r>
      <w:r>
        <w:rPr>
          <w:rFonts w:hint="cs"/>
          <w:noProof/>
          <w:rtl/>
        </w:rPr>
        <w:t xml:space="preserve">: </w:t>
      </w:r>
      <w:r w:rsidRPr="006E14FE">
        <w:rPr>
          <w:noProof/>
          <w:rtl/>
        </w:rPr>
        <w:t>درصد مجاز خطا سنجش برا</w:t>
      </w:r>
      <w:r w:rsidRPr="006E14FE">
        <w:rPr>
          <w:rFonts w:hint="cs"/>
          <w:noProof/>
          <w:rtl/>
        </w:rPr>
        <w:t>ی</w:t>
      </w:r>
      <w:r w:rsidRPr="006E14FE">
        <w:rPr>
          <w:noProof/>
          <w:rtl/>
        </w:rPr>
        <w:t xml:space="preserve"> انرژ</w:t>
      </w:r>
      <w:r w:rsidRPr="006E14FE">
        <w:rPr>
          <w:rFonts w:hint="cs"/>
          <w:noProof/>
          <w:rtl/>
        </w:rPr>
        <w:t>ی</w:t>
      </w:r>
      <w:r w:rsidRPr="006E14FE">
        <w:rPr>
          <w:noProof/>
          <w:rtl/>
        </w:rPr>
        <w:t xml:space="preserve"> اکت</w:t>
      </w:r>
      <w:r w:rsidRPr="006E14FE">
        <w:rPr>
          <w:rFonts w:hint="cs"/>
          <w:noProof/>
          <w:rtl/>
        </w:rPr>
        <w:t>ی</w:t>
      </w:r>
      <w:r w:rsidRPr="006E14FE">
        <w:rPr>
          <w:rFonts w:hint="eastAsia"/>
          <w:noProof/>
          <w:rtl/>
        </w:rPr>
        <w:t>و</w:t>
      </w:r>
      <w:bookmarkEnd w:id="6"/>
    </w:p>
    <w:p w:rsidR="008B52B0" w:rsidRDefault="00F55B47" w:rsidP="008B52B0">
      <w:pPr>
        <w:keepNext/>
      </w:pPr>
      <w:r>
        <w:rPr>
          <w:noProof/>
        </w:rPr>
        <w:drawing>
          <wp:inline distT="0" distB="0" distL="0" distR="0">
            <wp:extent cx="5724525" cy="36766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676650"/>
                    </a:xfrm>
                    <a:prstGeom prst="rect">
                      <a:avLst/>
                    </a:prstGeom>
                    <a:noFill/>
                    <a:ln>
                      <a:solidFill>
                        <a:schemeClr val="tx1"/>
                      </a:solidFill>
                    </a:ln>
                  </pic:spPr>
                </pic:pic>
              </a:graphicData>
            </a:graphic>
          </wp:inline>
        </w:drawing>
      </w:r>
    </w:p>
    <w:p w:rsidR="008B52B0" w:rsidRDefault="008B52B0" w:rsidP="008B52B0">
      <w:pPr>
        <w:pStyle w:val="Caption"/>
        <w:rPr>
          <w:rtl/>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Pr>
          <w:noProof/>
          <w:rtl/>
        </w:rPr>
        <w:t>3</w:t>
      </w:r>
      <w:r>
        <w:rPr>
          <w:rtl/>
        </w:rPr>
        <w:fldChar w:fldCharType="end"/>
      </w:r>
      <w:r>
        <w:rPr>
          <w:noProof/>
        </w:rPr>
        <w:t xml:space="preserve"> </w:t>
      </w:r>
      <w:r>
        <w:rPr>
          <w:rFonts w:hint="cs"/>
          <w:noProof/>
          <w:rtl/>
        </w:rPr>
        <w:t xml:space="preserve">: </w:t>
      </w:r>
      <w:r>
        <w:rPr>
          <w:noProof/>
        </w:rPr>
        <w:t>SLD</w:t>
      </w:r>
      <w:r>
        <w:rPr>
          <w:rFonts w:hint="cs"/>
          <w:noProof/>
          <w:rtl/>
        </w:rPr>
        <w:t xml:space="preserve"> پست</w:t>
      </w:r>
    </w:p>
    <w:tbl>
      <w:tblPr>
        <w:tblpPr w:vertAnchor="text" w:tblpXSpec="right" w:tblpY="1"/>
        <w:tblOverlap w:val="never"/>
        <w:bidiVisual/>
        <w:tblW w:w="9055" w:type="dxa"/>
        <w:tblLook w:val="04A0" w:firstRow="1" w:lastRow="0" w:firstColumn="1" w:lastColumn="0" w:noHBand="0" w:noVBand="1"/>
      </w:tblPr>
      <w:tblGrid>
        <w:gridCol w:w="656"/>
        <w:gridCol w:w="1598"/>
        <w:gridCol w:w="1020"/>
        <w:gridCol w:w="1020"/>
        <w:gridCol w:w="1020"/>
        <w:gridCol w:w="1247"/>
        <w:gridCol w:w="1247"/>
        <w:gridCol w:w="1247"/>
      </w:tblGrid>
      <w:tr w:rsidR="00AA155D" w:rsidRPr="00AA155D" w:rsidTr="003C222D">
        <w:trPr>
          <w:trHeight w:val="567"/>
          <w:tblHeader/>
        </w:trPr>
        <w:tc>
          <w:tcPr>
            <w:tcW w:w="656"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Pr>
            </w:pPr>
            <w:bookmarkStart w:id="7" w:name="RANGE!A1:E163"/>
            <w:r w:rsidRPr="003C222D">
              <w:rPr>
                <w:rFonts w:ascii="Tahoma" w:eastAsia="Times New Roman" w:hAnsi="Tahoma"/>
                <w:b/>
                <w:bCs/>
                <w:sz w:val="14"/>
                <w:szCs w:val="14"/>
                <w:rtl/>
              </w:rPr>
              <w:t>روز</w:t>
            </w:r>
            <w:bookmarkEnd w:id="7"/>
          </w:p>
        </w:tc>
        <w:tc>
          <w:tcPr>
            <w:tcW w:w="159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محل نصب</w:t>
            </w:r>
          </w:p>
        </w:tc>
        <w:tc>
          <w:tcPr>
            <w:tcW w:w="1020"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نام باس</w:t>
            </w:r>
          </w:p>
        </w:tc>
        <w:tc>
          <w:tcPr>
            <w:tcW w:w="1020"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lang w:bidi="fa-IR"/>
              </w:rPr>
            </w:pPr>
            <w:r w:rsidRPr="003C222D">
              <w:rPr>
                <w:rFonts w:ascii="Tahoma" w:eastAsia="Times New Roman" w:hAnsi="Tahoma"/>
                <w:b/>
                <w:bCs/>
                <w:sz w:val="14"/>
                <w:szCs w:val="14"/>
                <w:rtl/>
              </w:rPr>
              <w:t>انرژی اکتیو</w:t>
            </w:r>
          </w:p>
        </w:tc>
        <w:tc>
          <w:tcPr>
            <w:tcW w:w="1020"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انرژی راکتیو</w:t>
            </w:r>
          </w:p>
        </w:tc>
        <w:tc>
          <w:tcPr>
            <w:tcW w:w="124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خطا اکتیو</w:t>
            </w:r>
            <w:r w:rsidR="00B4030B" w:rsidRPr="003C222D">
              <w:rPr>
                <w:rFonts w:ascii="Tahoma" w:eastAsia="Times New Roman" w:hAnsi="Tahoma" w:hint="cs"/>
                <w:b/>
                <w:bCs/>
                <w:sz w:val="14"/>
                <w:szCs w:val="14"/>
                <w:rtl/>
              </w:rPr>
              <w:t xml:space="preserve"> </w:t>
            </w:r>
            <w:r w:rsidR="00B4030B" w:rsidRPr="003C222D">
              <w:rPr>
                <w:rFonts w:ascii="Tahoma" w:eastAsia="Times New Roman" w:hAnsi="Tahoma"/>
                <w:b/>
                <w:bCs/>
                <w:sz w:val="14"/>
                <w:szCs w:val="14"/>
                <w:rtl/>
              </w:rPr>
              <w:t>باس</w:t>
            </w:r>
          </w:p>
        </w:tc>
        <w:tc>
          <w:tcPr>
            <w:tcW w:w="124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 xml:space="preserve">خطای </w:t>
            </w:r>
            <w:r w:rsidR="00B4030B" w:rsidRPr="003C222D">
              <w:rPr>
                <w:rFonts w:ascii="Tahoma" w:eastAsia="Times New Roman" w:hAnsi="Tahoma"/>
                <w:b/>
                <w:bCs/>
                <w:sz w:val="14"/>
                <w:szCs w:val="14"/>
                <w:rtl/>
              </w:rPr>
              <w:t xml:space="preserve">اکتیو </w:t>
            </w:r>
            <w:r w:rsidRPr="003C222D">
              <w:rPr>
                <w:rFonts w:ascii="Tahoma" w:eastAsia="Times New Roman" w:hAnsi="Tahoma"/>
                <w:b/>
                <w:bCs/>
                <w:sz w:val="14"/>
                <w:szCs w:val="14"/>
                <w:rtl/>
              </w:rPr>
              <w:t xml:space="preserve">باس 42و43 </w:t>
            </w:r>
          </w:p>
        </w:tc>
        <w:tc>
          <w:tcPr>
            <w:tcW w:w="124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0" w:type="dxa"/>
              <w:right w:w="0" w:type="dxa"/>
            </w:tcMar>
            <w:vAlign w:val="center"/>
            <w:hideMark/>
          </w:tcPr>
          <w:p w:rsidR="00AA155D" w:rsidRPr="003C222D" w:rsidRDefault="00AA155D" w:rsidP="00B4030B">
            <w:pPr>
              <w:tabs>
                <w:tab w:val="clear" w:pos="4391"/>
                <w:tab w:val="clear" w:pos="8981"/>
              </w:tabs>
              <w:jc w:val="center"/>
              <w:rPr>
                <w:rFonts w:ascii="Tahoma" w:eastAsia="Times New Roman" w:hAnsi="Tahoma"/>
                <w:b/>
                <w:bCs/>
                <w:sz w:val="14"/>
                <w:szCs w:val="14"/>
                <w:rtl/>
              </w:rPr>
            </w:pPr>
            <w:r w:rsidRPr="003C222D">
              <w:rPr>
                <w:rFonts w:ascii="Tahoma" w:eastAsia="Times New Roman" w:hAnsi="Tahoma"/>
                <w:b/>
                <w:bCs/>
                <w:sz w:val="14"/>
                <w:szCs w:val="14"/>
                <w:rtl/>
              </w:rPr>
              <w:t xml:space="preserve">خطای </w:t>
            </w:r>
            <w:r w:rsidR="00B4030B" w:rsidRPr="003C222D">
              <w:rPr>
                <w:rFonts w:ascii="Tahoma" w:eastAsia="Times New Roman" w:hAnsi="Tahoma" w:hint="cs"/>
                <w:b/>
                <w:bCs/>
                <w:sz w:val="14"/>
                <w:szCs w:val="14"/>
                <w:rtl/>
              </w:rPr>
              <w:t>اکتیو</w:t>
            </w:r>
            <w:r w:rsidR="00B4030B" w:rsidRPr="003C222D">
              <w:rPr>
                <w:rFonts w:ascii="Tahoma" w:eastAsia="Times New Roman" w:hAnsi="Tahoma"/>
                <w:b/>
                <w:bCs/>
                <w:sz w:val="14"/>
                <w:szCs w:val="14"/>
                <w:rtl/>
              </w:rPr>
              <w:br/>
            </w:r>
            <w:r w:rsidR="00B4030B" w:rsidRPr="003C222D">
              <w:rPr>
                <w:rFonts w:ascii="Tahoma" w:eastAsia="Times New Roman" w:hAnsi="Tahoma" w:hint="cs"/>
                <w:b/>
                <w:bCs/>
                <w:sz w:val="14"/>
                <w:szCs w:val="14"/>
                <w:rtl/>
              </w:rPr>
              <w:t xml:space="preserve">هر سه </w:t>
            </w:r>
            <w:r w:rsidR="00B4030B" w:rsidRPr="003C222D">
              <w:rPr>
                <w:rFonts w:ascii="Tahoma" w:eastAsia="Times New Roman" w:hAnsi="Tahoma"/>
                <w:b/>
                <w:bCs/>
                <w:sz w:val="14"/>
                <w:szCs w:val="14"/>
                <w:rtl/>
              </w:rPr>
              <w:t>باس</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254254.2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4906.41</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0.30%</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37842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-2285</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40881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6954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115772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21364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40483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11860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19015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11370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251515.66</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45098.03</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38.03%</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0.40%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7604</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1946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39988</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9888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-815</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-233896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49154</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14674</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59929</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5839</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242716.08</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-41988.7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38.59%</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71115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20128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81885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30454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72829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24744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71761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11976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38789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-1353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264252.16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35488.54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0.23%</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37807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-2454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40488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6589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114578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20456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42509</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11746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28600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17529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475D46"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254719.66</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31920.86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39.00%</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0.30%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7565</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1871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39624</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9401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-913</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-233137</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48841</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14226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60260</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5426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248474.73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-25362.73</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39.37%</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74914</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21414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85655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33488</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75373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25470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71674</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11226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D2</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38672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-1662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261733.78</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11954.83</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0.11%</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0.10%</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38088</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-2438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41246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6551</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117760</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20985</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43020</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11142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21335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12375</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255295.16</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27608.88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38.40%</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0.21%</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7644</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1820</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40029</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9167</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-728</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-229252</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49336</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13860</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60973</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5083</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249046.79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-24963.13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39.80%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74618</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19800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86155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31324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76842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25260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71717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11018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D3</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38840</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-1818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245124.25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24755.78</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0.11%</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0.39%</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37421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-2320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40916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6772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116390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20820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39803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11256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10318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4389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253836.11</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50194.59</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38.16%</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0.53%</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7475</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1891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39947</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9843</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-255</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-231668</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49466</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14807</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60349</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6015</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244215.71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-47361.86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38.58%</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70336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19331</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84207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30892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73674</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24218</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71527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12182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D4</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38689</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-1068</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221548.24</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30724.49</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0.18%</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0.18%</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36377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-3487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38622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5286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104324</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15601</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36601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10178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5221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1956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224887.76</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41616.96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30.46%</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0.18%</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7379</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1736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39573</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8501</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-311</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-176918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49263</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13388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60477</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4723</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215030.59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-54163.52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31.48%</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54666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10766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63237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16893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57763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11237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69477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10106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D5</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37586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-2255</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262818.33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15079.04</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0.38%</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38115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-2823</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41219</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6089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115495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20354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43822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10771</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23896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13810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256547.34</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65771.86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38.82%</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0.53%</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7908</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2023</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39583</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8834</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-1016</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-233504</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49367</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13790</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61109</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4846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242991.43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-69246.59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39.90%</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72540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18986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82887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29924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73980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23212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72484</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11124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D6</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38042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-2155</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261586.26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16394.11</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0.13%</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0.17%</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37894</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-2550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40989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6382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113955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20352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45466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12223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22941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11807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264905.13</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92106.47</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39.85%</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0.19%</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9238</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2234</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39850</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9166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-600</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-233796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49214</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14006</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61630</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5295</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247977.56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-87861.36</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42.19%</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76681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21424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88805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32799</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76729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25634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72175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11039</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D7</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38197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-1787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219020.86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47718.02</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0.68%</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0.02%</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37995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-2596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40890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6383</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58856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8927</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45792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11860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33998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21286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292811.58</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82308.22</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26.42%</w:t>
            </w:r>
          </w:p>
        </w:tc>
        <w:tc>
          <w:tcPr>
            <w:tcW w:w="1247" w:type="dxa"/>
            <w:tcBorders>
              <w:top w:val="nil"/>
              <w:left w:val="single" w:sz="4" w:space="0" w:color="auto"/>
              <w:bottom w:val="single" w:sz="4" w:space="0" w:color="auto"/>
              <w:right w:val="single" w:sz="4" w:space="0" w:color="auto"/>
            </w:tcBorders>
            <w:shd w:val="clear" w:color="auto" w:fill="C45911" w:themeFill="accent2"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0.23%</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63119</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13776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39381</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9666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2684</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-232798</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49103</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14828</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61170</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6188</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276231.83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-65795.63</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28.47%</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75853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21648</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91662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35750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76415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26361</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72661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12546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D8</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38292</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-1243</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225230.2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30067.06</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0.62%</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0.43%</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38619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-2323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41182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6653</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58811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9062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46299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12347</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38933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24502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294531.67</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79920.31</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26.30%</w:t>
            </w:r>
          </w:p>
        </w:tc>
        <w:tc>
          <w:tcPr>
            <w:tcW w:w="1247" w:type="dxa"/>
            <w:tcBorders>
              <w:top w:val="nil"/>
              <w:left w:val="single" w:sz="4" w:space="0" w:color="auto"/>
              <w:bottom w:val="single" w:sz="4" w:space="0" w:color="auto"/>
              <w:right w:val="single" w:sz="4" w:space="0" w:color="auto"/>
            </w:tcBorders>
            <w:shd w:val="clear" w:color="auto" w:fill="538135" w:themeFill="accent6" w:themeFillShade="B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0.36%</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64195</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14857</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39944</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10202</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2292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-235798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49125</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15388</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61527</w:t>
            </w:r>
          </w:p>
        </w:tc>
        <w:tc>
          <w:tcPr>
            <w:tcW w:w="1020"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6660</w:t>
            </w:r>
          </w:p>
        </w:tc>
        <w:tc>
          <w:tcPr>
            <w:tcW w:w="1247" w:type="dxa"/>
            <w:tcBorders>
              <w:top w:val="nil"/>
              <w:left w:val="single" w:sz="4" w:space="0" w:color="auto"/>
              <w:bottom w:val="single" w:sz="4" w:space="0" w:color="auto"/>
              <w:right w:val="single" w:sz="4" w:space="0" w:color="auto"/>
            </w:tcBorders>
            <w:shd w:val="clear" w:color="auto" w:fill="E2EFD9" w:themeFill="accent6"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279967.45</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-68181.54</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26.92%</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75062</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22658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90069</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37032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76327</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27228</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75446</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14252</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A8D08D" w:themeFill="accent6"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D9</w:t>
            </w:r>
          </w:p>
        </w:tc>
        <w:tc>
          <w:tcPr>
            <w:tcW w:w="1598"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38421</w:t>
            </w:r>
          </w:p>
        </w:tc>
        <w:tc>
          <w:tcPr>
            <w:tcW w:w="1020"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-1020</w:t>
            </w:r>
          </w:p>
        </w:tc>
        <w:tc>
          <w:tcPr>
            <w:tcW w:w="1247" w:type="dxa"/>
            <w:tcBorders>
              <w:top w:val="nil"/>
              <w:left w:val="single" w:sz="4" w:space="0" w:color="auto"/>
              <w:bottom w:val="single" w:sz="4" w:space="0" w:color="auto"/>
              <w:right w:val="single" w:sz="4" w:space="0" w:color="auto"/>
            </w:tcBorders>
            <w:shd w:val="clear" w:color="auto" w:fill="C5E0B3" w:themeFill="accent6"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141645.07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17272.39</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54.59%</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w:t>
            </w:r>
          </w:p>
        </w:tc>
        <w:tc>
          <w:tcPr>
            <w:tcW w:w="1247" w:type="dxa"/>
            <w:tcBorders>
              <w:top w:val="nil"/>
              <w:left w:val="single" w:sz="4" w:space="0" w:color="auto"/>
              <w:bottom w:val="single" w:sz="4" w:space="0" w:color="auto"/>
              <w:right w:val="single" w:sz="4" w:space="0" w:color="auto"/>
            </w:tcBorders>
            <w:shd w:val="clear" w:color="auto" w:fill="2DC8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0.63%</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اتحاد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38278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-2311</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جامپاس</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41059</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6348</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فرهنگ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58600</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8910</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گلها</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47048</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12241</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میهن نور(بعثت)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33985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20575</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335712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70402.91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35.51%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12.63%</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آزادگان</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64433</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14350</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پارس سرام</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39778</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9638</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رزرو</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1424</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-232712</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شهدا</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49771</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15606</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عقیق(طلائیه سابق)</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61092</w:t>
            </w:r>
          </w:p>
        </w:tc>
        <w:tc>
          <w:tcPr>
            <w:tcW w:w="1020"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6031</w:t>
            </w:r>
          </w:p>
        </w:tc>
        <w:tc>
          <w:tcPr>
            <w:tcW w:w="1247" w:type="dxa"/>
            <w:tcBorders>
              <w:top w:val="nil"/>
              <w:left w:val="single" w:sz="4" w:space="0" w:color="auto"/>
              <w:bottom w:val="single" w:sz="4" w:space="0" w:color="auto"/>
              <w:right w:val="single" w:sz="4" w:space="0" w:color="auto"/>
            </w:tcBorders>
            <w:shd w:val="clear" w:color="auto" w:fill="FBE4D5" w:themeFill="accent2" w:themeFillTint="33"/>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bidi w:val="0"/>
              <w:jc w:val="center"/>
              <w:rPr>
                <w:rFonts w:ascii="Arial" w:eastAsia="Times New Roman" w:hAnsi="Arial"/>
                <w:b/>
                <w:bCs/>
                <w:sz w:val="14"/>
                <w:szCs w:val="14"/>
              </w:rPr>
            </w:pPr>
            <w:r w:rsidRPr="00475D46">
              <w:rPr>
                <w:rFonts w:ascii="Arial" w:eastAsia="Times New Roman" w:hAnsi="Arial"/>
                <w:b/>
                <w:bCs/>
                <w:sz w:val="14"/>
                <w:szCs w:val="14"/>
              </w:rPr>
              <w:t>T3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316175.45</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-92219.2</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11.67%</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شهاب</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74891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21585</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عشق اباد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88537</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35557</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محمد آباد</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78886</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28537</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مخابرات</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72231</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11994</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r w:rsidR="00AA155D" w:rsidRPr="00AA155D" w:rsidTr="00AA0D40">
        <w:trPr>
          <w:trHeight w:val="227"/>
        </w:trPr>
        <w:tc>
          <w:tcPr>
            <w:tcW w:w="656" w:type="dxa"/>
            <w:tcBorders>
              <w:top w:val="nil"/>
              <w:left w:val="single" w:sz="4" w:space="0" w:color="auto"/>
              <w:bottom w:val="single" w:sz="4" w:space="0" w:color="auto"/>
              <w:right w:val="single" w:sz="4" w:space="0" w:color="auto"/>
            </w:tcBorders>
            <w:shd w:val="clear" w:color="auto" w:fill="F4B083" w:themeFill="accent2" w:themeFillTint="99"/>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D10</w:t>
            </w:r>
          </w:p>
        </w:tc>
        <w:tc>
          <w:tcPr>
            <w:tcW w:w="1598"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475D46" w:rsidRDefault="00AA155D" w:rsidP="00475D46">
            <w:pPr>
              <w:tabs>
                <w:tab w:val="clear" w:pos="4391"/>
                <w:tab w:val="clear" w:pos="8981"/>
              </w:tabs>
              <w:jc w:val="center"/>
              <w:rPr>
                <w:rFonts w:ascii="Arial" w:eastAsia="Times New Roman" w:hAnsi="Arial"/>
                <w:b/>
                <w:bCs/>
                <w:sz w:val="14"/>
                <w:szCs w:val="14"/>
              </w:rPr>
            </w:pPr>
            <w:r w:rsidRPr="00475D46">
              <w:rPr>
                <w:rFonts w:ascii="Arial" w:eastAsia="Times New Roman" w:hAnsi="Arial"/>
                <w:b/>
                <w:bCs/>
                <w:sz w:val="14"/>
                <w:szCs w:val="14"/>
                <w:rtl/>
              </w:rPr>
              <w:t>معلم</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tl/>
              </w:rPr>
            </w:pPr>
            <w:r w:rsidRPr="00AA155D">
              <w:rPr>
                <w:rFonts w:ascii="Arial" w:eastAsia="Times New Roman" w:hAnsi="Arial"/>
                <w:sz w:val="16"/>
                <w:szCs w:val="16"/>
              </w:rPr>
              <w:t>BUS43</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38529</w:t>
            </w:r>
          </w:p>
        </w:tc>
        <w:tc>
          <w:tcPr>
            <w:tcW w:w="1020"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-1266</w:t>
            </w:r>
          </w:p>
        </w:tc>
        <w:tc>
          <w:tcPr>
            <w:tcW w:w="1247" w:type="dxa"/>
            <w:tcBorders>
              <w:top w:val="nil"/>
              <w:left w:val="single" w:sz="4" w:space="0" w:color="auto"/>
              <w:bottom w:val="single" w:sz="4" w:space="0" w:color="auto"/>
              <w:right w:val="single" w:sz="4" w:space="0" w:color="auto"/>
            </w:tcBorders>
            <w:shd w:val="clear" w:color="auto" w:fill="F7CAAC" w:themeFill="accent2" w:themeFillTint="66"/>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475D46">
            <w:pPr>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c>
          <w:tcPr>
            <w:tcW w:w="1247"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AA155D" w:rsidRPr="00AA155D" w:rsidRDefault="00AA155D" w:rsidP="00AA0D40">
            <w:pPr>
              <w:keepNext/>
              <w:tabs>
                <w:tab w:val="clear" w:pos="4391"/>
                <w:tab w:val="clear" w:pos="8981"/>
              </w:tabs>
              <w:bidi w:val="0"/>
              <w:jc w:val="center"/>
              <w:rPr>
                <w:rFonts w:ascii="Arial" w:eastAsia="Times New Roman" w:hAnsi="Arial"/>
                <w:sz w:val="16"/>
                <w:szCs w:val="16"/>
              </w:rPr>
            </w:pPr>
            <w:r w:rsidRPr="00AA155D">
              <w:rPr>
                <w:rFonts w:ascii="Arial" w:eastAsia="Times New Roman" w:hAnsi="Arial"/>
                <w:sz w:val="16"/>
                <w:szCs w:val="16"/>
              </w:rPr>
              <w:t> </w:t>
            </w:r>
          </w:p>
        </w:tc>
      </w:tr>
    </w:tbl>
    <w:p w:rsidR="00AA0D40" w:rsidRDefault="00AA0D40" w:rsidP="00AA0D40">
      <w:pPr>
        <w:pStyle w:val="Caption"/>
        <w:framePr w:wrap="around" w:vAnchor="text" w:hAnchor="page" w:x="4209" w:y="2424"/>
        <w:suppressOverlap/>
      </w:pPr>
      <w:bookmarkStart w:id="8" w:name="_Ref63002107"/>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Pr>
          <w:noProof/>
          <w:rtl/>
        </w:rPr>
        <w:t>3</w:t>
      </w:r>
      <w:r>
        <w:rPr>
          <w:rtl/>
        </w:rPr>
        <w:fldChar w:fldCharType="end"/>
      </w:r>
      <w:bookmarkEnd w:id="8"/>
      <w:r w:rsidRPr="009E4973">
        <w:rPr>
          <w:noProof/>
          <w:rtl/>
        </w:rPr>
        <w:t xml:space="preserve"> : خطا</w:t>
      </w:r>
      <w:r w:rsidRPr="009E4973">
        <w:rPr>
          <w:rFonts w:hint="cs"/>
          <w:noProof/>
          <w:rtl/>
        </w:rPr>
        <w:t>ی</w:t>
      </w:r>
      <w:r w:rsidRPr="009E4973">
        <w:rPr>
          <w:noProof/>
          <w:rtl/>
        </w:rPr>
        <w:t xml:space="preserve"> سنجش انرژ</w:t>
      </w:r>
      <w:r w:rsidRPr="009E4973">
        <w:rPr>
          <w:rFonts w:hint="cs"/>
          <w:noProof/>
          <w:rtl/>
        </w:rPr>
        <w:t>ی</w:t>
      </w:r>
      <w:r w:rsidRPr="009E4973">
        <w:rPr>
          <w:noProof/>
          <w:rtl/>
        </w:rPr>
        <w:t xml:space="preserve"> در باسبار</w:t>
      </w:r>
    </w:p>
    <w:p w:rsidR="00AA0D40" w:rsidRDefault="00AA0D40" w:rsidP="00D47A0E">
      <w:pPr>
        <w:rPr>
          <w:rtl/>
        </w:rPr>
      </w:pPr>
    </w:p>
    <w:p w:rsidR="00AA0D40" w:rsidRDefault="00AA0D40" w:rsidP="00D47A0E">
      <w:pPr>
        <w:rPr>
          <w:rtl/>
        </w:rPr>
      </w:pPr>
    </w:p>
    <w:p w:rsidR="00D47A0E" w:rsidRDefault="00D47A0E" w:rsidP="00D47A0E">
      <w:pPr>
        <w:rPr>
          <w:rtl/>
        </w:rPr>
      </w:pPr>
      <w:r>
        <w:rPr>
          <w:rFonts w:hint="cs"/>
          <w:rtl/>
        </w:rPr>
        <w:t xml:space="preserve">شایان ذکر است درصد تفاضل انرژی راکتیو ورودی به خروجی نسبت به انرژی راکتیو ورودی مقدار بسیار زیادی دارد که شاید بدلیل انرژی راکتیو تبادل شده روی فیدر رزرو باشد که احتمالاً به بانک خازنی متصل شده است و کنتور این فیدر خطا یا اشکال دارد و باید کنترل گردد. </w:t>
      </w:r>
    </w:p>
    <w:p w:rsidR="00C740BC" w:rsidRDefault="00C740BC" w:rsidP="00D47A0E">
      <w:pPr>
        <w:rPr>
          <w:rtl/>
        </w:rPr>
      </w:pPr>
    </w:p>
    <w:p w:rsidR="00C740BC" w:rsidRPr="00464B14" w:rsidRDefault="00C740BC" w:rsidP="003C222D">
      <w:pPr>
        <w:pStyle w:val="Heading1"/>
        <w:numPr>
          <w:ilvl w:val="0"/>
          <w:numId w:val="38"/>
        </w:numPr>
        <w:rPr>
          <w:rFonts w:hint="eastAsia"/>
          <w:rtl/>
        </w:rPr>
      </w:pPr>
      <w:r w:rsidRPr="001E0555">
        <w:rPr>
          <w:rFonts w:hint="cs"/>
          <w:rtl/>
        </w:rPr>
        <w:t xml:space="preserve">خطای سنجش در کنتورهای منصوب </w:t>
      </w:r>
      <w:r>
        <w:rPr>
          <w:rFonts w:hint="cs"/>
          <w:rtl/>
        </w:rPr>
        <w:t>در طرفین تجهیزات شبکه انتقال (پشتیبان نوع 3)</w:t>
      </w:r>
    </w:p>
    <w:p w:rsidR="00C740BC" w:rsidRDefault="00AA0D40" w:rsidP="00AA0D40">
      <w:pPr>
        <w:rPr>
          <w:rtl/>
        </w:rPr>
      </w:pPr>
      <w:r>
        <w:rPr>
          <w:rFonts w:hint="cs"/>
          <w:rtl/>
        </w:rPr>
        <w:t>در موقعیتی که تجهیزات سنجش در طرفین خطوط انتقال و ترانسفورماتورهای شبکه نصب شده باشد، رابطه انرژی اندازه گیری شده، متناسب با مشخصه مدار معادل تجهیز شبکه خواهد بود ولذا نمیتوان رابطه مشخصی ارائه داد. این آرایش در مواقعی که دادهای سنجش در یک سمت تجهیز شبکه انتقال محل ابهام باشد، با نظر کارشناس خبره مبتنی بر مطالعه سوابق گذشته انرژی میتواند مورد استفاده باشد.</w:t>
      </w:r>
    </w:p>
    <w:sectPr w:rsidR="00C740BC" w:rsidSect="003A2797">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56" w:rsidRDefault="005C5256" w:rsidP="007E11B9">
      <w:r>
        <w:separator/>
      </w:r>
    </w:p>
  </w:endnote>
  <w:endnote w:type="continuationSeparator" w:id="0">
    <w:p w:rsidR="005C5256" w:rsidRDefault="005C5256" w:rsidP="007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Titr">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56" w:rsidRDefault="005C5256" w:rsidP="007E11B9">
      <w:pPr>
        <w:bidi w:val="0"/>
      </w:pPr>
      <w:r>
        <w:separator/>
      </w:r>
      <w:r>
        <w:separator/>
      </w:r>
    </w:p>
  </w:footnote>
  <w:footnote w:type="continuationSeparator" w:id="0">
    <w:p w:rsidR="005C5256" w:rsidRDefault="005C5256" w:rsidP="007E11B9">
      <w:r>
        <w:continuationSeparator/>
      </w:r>
    </w:p>
  </w:footnote>
  <w:footnote w:id="1">
    <w:p w:rsidR="00D47A0E" w:rsidRDefault="00D47A0E" w:rsidP="001E0555">
      <w:pPr>
        <w:pStyle w:val="FootnoteText"/>
        <w:bidi w:val="0"/>
        <w:rPr>
          <w:rtl/>
        </w:rPr>
      </w:pPr>
      <w:r>
        <w:rPr>
          <w:rStyle w:val="FootnoteReference"/>
        </w:rPr>
        <w:footnoteRef/>
      </w:r>
      <w:r>
        <w:t xml:space="preserve"> </w:t>
      </w:r>
      <w:r w:rsidRPr="00990B34">
        <w:t>Busbar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5954"/>
      <w:gridCol w:w="2971"/>
    </w:tblGrid>
    <w:tr w:rsidR="00D47A0E" w:rsidTr="003C222D">
      <w:trPr>
        <w:trHeight w:val="871"/>
        <w:jc w:val="center"/>
      </w:trPr>
      <w:tc>
        <w:tcPr>
          <w:tcW w:w="1952" w:type="dxa"/>
          <w:vMerge w:val="restart"/>
          <w:tcBorders>
            <w:top w:val="single" w:sz="4" w:space="0" w:color="000000"/>
            <w:left w:val="single" w:sz="4" w:space="0" w:color="000000"/>
            <w:right w:val="single" w:sz="4" w:space="0" w:color="000000"/>
          </w:tcBorders>
          <w:vAlign w:val="center"/>
        </w:tcPr>
        <w:p w:rsidR="00D47A0E" w:rsidRPr="00E86F96" w:rsidRDefault="00D47A0E" w:rsidP="00DF5EE8">
          <w:pPr>
            <w:pStyle w:val="Header"/>
            <w:jc w:val="center"/>
            <w:rPr>
              <w:rStyle w:val="PageNumber"/>
              <w:sz w:val="18"/>
              <w:szCs w:val="18"/>
            </w:rPr>
          </w:pPr>
          <w:r w:rsidRPr="006657C0">
            <w:rPr>
              <w:noProof/>
            </w:rPr>
            <w:drawing>
              <wp:inline distT="0" distB="0" distL="0" distR="0" wp14:anchorId="455C6E90" wp14:editId="060A528C">
                <wp:extent cx="872402" cy="518615"/>
                <wp:effectExtent l="19050" t="0" r="3898" b="0"/>
                <wp:docPr id="35" name="Picture 3" descr="لوگو شبك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 شبكه.jpg"/>
                        <pic:cNvPicPr>
                          <a:picLocks noChangeAspect="1" noChangeArrowheads="1"/>
                        </pic:cNvPicPr>
                      </pic:nvPicPr>
                      <pic:blipFill>
                        <a:blip r:embed="rId1" cstate="print">
                          <a:extLst>
                            <a:ext uri="{28A0092B-C50C-407E-A947-70E740481C1C}">
                              <a14:useLocalDpi xmlns:a14="http://schemas.microsoft.com/office/drawing/2010/main" val="0"/>
                            </a:ext>
                          </a:extLst>
                        </a:blip>
                        <a:srcRect b="17328"/>
                        <a:stretch>
                          <a:fillRect/>
                        </a:stretch>
                      </pic:blipFill>
                      <pic:spPr bwMode="auto">
                        <a:xfrm>
                          <a:off x="0" y="0"/>
                          <a:ext cx="872402" cy="518615"/>
                        </a:xfrm>
                        <a:prstGeom prst="rect">
                          <a:avLst/>
                        </a:prstGeom>
                        <a:noFill/>
                        <a:ln>
                          <a:noFill/>
                        </a:ln>
                      </pic:spPr>
                    </pic:pic>
                  </a:graphicData>
                </a:graphic>
              </wp:inline>
            </w:drawing>
          </w:r>
        </w:p>
      </w:tc>
      <w:tc>
        <w:tcPr>
          <w:tcW w:w="5954" w:type="dxa"/>
          <w:vMerge w:val="restart"/>
          <w:tcBorders>
            <w:top w:val="single" w:sz="4" w:space="0" w:color="000000"/>
            <w:left w:val="single" w:sz="4" w:space="0" w:color="000000"/>
            <w:right w:val="single" w:sz="4" w:space="0" w:color="000000"/>
          </w:tcBorders>
          <w:vAlign w:val="center"/>
        </w:tcPr>
        <w:p w:rsidR="00D47A0E" w:rsidRPr="003C222D" w:rsidRDefault="00D47A0E" w:rsidP="009E3416">
          <w:pPr>
            <w:pStyle w:val="Header"/>
            <w:jc w:val="center"/>
            <w:rPr>
              <w:b/>
              <w:bCs/>
              <w:sz w:val="28"/>
              <w:szCs w:val="32"/>
              <w:rtl/>
            </w:rPr>
          </w:pPr>
          <w:r w:rsidRPr="003C222D">
            <w:rPr>
              <w:rFonts w:hint="cs"/>
              <w:b/>
              <w:bCs/>
              <w:sz w:val="28"/>
              <w:szCs w:val="32"/>
              <w:rtl/>
            </w:rPr>
            <w:t xml:space="preserve">راهنمای </w:t>
          </w:r>
          <w:r w:rsidRPr="003C222D">
            <w:rPr>
              <w:b/>
              <w:bCs/>
              <w:sz w:val="28"/>
              <w:szCs w:val="32"/>
              <w:rtl/>
            </w:rPr>
            <w:t>صحت سنج</w:t>
          </w:r>
          <w:r w:rsidRPr="003C222D">
            <w:rPr>
              <w:rFonts w:hint="cs"/>
              <w:b/>
              <w:bCs/>
              <w:sz w:val="28"/>
              <w:szCs w:val="32"/>
              <w:rtl/>
            </w:rPr>
            <w:t>ی</w:t>
          </w:r>
          <w:r w:rsidRPr="003C222D">
            <w:rPr>
              <w:b/>
              <w:bCs/>
              <w:sz w:val="28"/>
              <w:szCs w:val="32"/>
              <w:rtl/>
            </w:rPr>
            <w:t xml:space="preserve"> داده</w:t>
          </w:r>
          <w:r w:rsidRPr="003C222D">
            <w:rPr>
              <w:b/>
              <w:bCs/>
              <w:sz w:val="28"/>
              <w:szCs w:val="32"/>
              <w:rtl/>
            </w:rPr>
            <w:softHyphen/>
          </w:r>
          <w:r w:rsidRPr="003C222D">
            <w:rPr>
              <w:rFonts w:hint="cs"/>
              <w:b/>
              <w:bCs/>
              <w:sz w:val="28"/>
              <w:szCs w:val="32"/>
              <w:rtl/>
            </w:rPr>
            <w:t>های</w:t>
          </w:r>
          <w:r w:rsidRPr="003C222D">
            <w:rPr>
              <w:b/>
              <w:bCs/>
              <w:sz w:val="28"/>
              <w:szCs w:val="32"/>
              <w:rtl/>
            </w:rPr>
            <w:t xml:space="preserve"> سنجش </w:t>
          </w:r>
          <w:r w:rsidRPr="003C222D">
            <w:rPr>
              <w:rFonts w:hint="cs"/>
              <w:b/>
              <w:bCs/>
              <w:sz w:val="28"/>
              <w:szCs w:val="32"/>
              <w:rtl/>
            </w:rPr>
            <w:t>با استفاده از</w:t>
          </w:r>
        </w:p>
        <w:p w:rsidR="00D47A0E" w:rsidRPr="003C222D" w:rsidRDefault="00D47A0E" w:rsidP="009E3416">
          <w:pPr>
            <w:pStyle w:val="Header"/>
            <w:jc w:val="center"/>
            <w:rPr>
              <w:b/>
              <w:bCs/>
              <w:sz w:val="28"/>
              <w:szCs w:val="32"/>
              <w:rtl/>
            </w:rPr>
          </w:pPr>
          <w:r w:rsidRPr="003C222D">
            <w:rPr>
              <w:rFonts w:hint="cs"/>
              <w:b/>
              <w:bCs/>
              <w:sz w:val="28"/>
              <w:szCs w:val="32"/>
              <w:rtl/>
            </w:rPr>
            <w:t>داده</w:t>
          </w:r>
          <w:r w:rsidRPr="003C222D">
            <w:rPr>
              <w:b/>
              <w:bCs/>
              <w:sz w:val="28"/>
              <w:szCs w:val="32"/>
              <w:rtl/>
            </w:rPr>
            <w:softHyphen/>
          </w:r>
          <w:r w:rsidRPr="003C222D">
            <w:rPr>
              <w:rFonts w:hint="cs"/>
              <w:b/>
              <w:bCs/>
              <w:sz w:val="28"/>
              <w:szCs w:val="32"/>
              <w:rtl/>
            </w:rPr>
            <w:t>های کنتور اصلی و پشتیبان</w:t>
          </w:r>
        </w:p>
      </w:tc>
      <w:tc>
        <w:tcPr>
          <w:tcW w:w="2971" w:type="dxa"/>
          <w:tcBorders>
            <w:top w:val="single" w:sz="4" w:space="0" w:color="000000"/>
            <w:left w:val="single" w:sz="4" w:space="0" w:color="000000"/>
            <w:bottom w:val="single" w:sz="4" w:space="0" w:color="000000"/>
            <w:right w:val="single" w:sz="4" w:space="0" w:color="000000"/>
          </w:tcBorders>
          <w:vAlign w:val="center"/>
          <w:hideMark/>
        </w:tcPr>
        <w:p w:rsidR="00D47A0E" w:rsidRPr="005A31D5" w:rsidRDefault="00D47A0E" w:rsidP="003C222D">
          <w:pPr>
            <w:pStyle w:val="Header"/>
            <w:jc w:val="center"/>
            <w:rPr>
              <w:rStyle w:val="PageNumber"/>
              <w:b/>
              <w:bCs/>
              <w:sz w:val="20"/>
              <w:szCs w:val="20"/>
              <w:rtl/>
            </w:rPr>
          </w:pPr>
          <w:r w:rsidRPr="005A31D5">
            <w:rPr>
              <w:rStyle w:val="PageNumber"/>
              <w:rFonts w:hint="cs"/>
              <w:b/>
              <w:bCs/>
              <w:sz w:val="20"/>
              <w:szCs w:val="20"/>
              <w:rtl/>
            </w:rPr>
            <w:t>کد سند:</w:t>
          </w:r>
        </w:p>
        <w:p w:rsidR="00D47A0E" w:rsidRPr="00781F77" w:rsidRDefault="003C222D" w:rsidP="003C222D">
          <w:pPr>
            <w:pStyle w:val="Header"/>
            <w:bidi w:val="0"/>
            <w:jc w:val="center"/>
          </w:pPr>
          <w:r w:rsidRPr="009259FA">
            <w:rPr>
              <w:rStyle w:val="PageNumber"/>
              <w:rFonts w:asciiTheme="majorBidi" w:hAnsiTheme="majorBidi" w:cstheme="majorBidi"/>
              <w:b/>
              <w:bCs/>
              <w:szCs w:val="20"/>
            </w:rPr>
            <w:t>IGMC-</w:t>
          </w:r>
          <w:r w:rsidRPr="00743535">
            <w:rPr>
              <w:rStyle w:val="PageNumber"/>
              <w:rFonts w:asciiTheme="majorBidi" w:hAnsiTheme="majorBidi" w:cstheme="majorBidi"/>
              <w:b/>
              <w:bCs/>
              <w:szCs w:val="20"/>
            </w:rPr>
            <w:t>CTS-IN-00</w:t>
          </w:r>
          <w:r>
            <w:rPr>
              <w:rStyle w:val="PageNumber"/>
              <w:rFonts w:asciiTheme="majorBidi" w:hAnsiTheme="majorBidi" w:cstheme="majorBidi"/>
              <w:b/>
              <w:bCs/>
              <w:szCs w:val="20"/>
            </w:rPr>
            <w:t>6-GU-001</w:t>
          </w:r>
        </w:p>
      </w:tc>
    </w:tr>
    <w:tr w:rsidR="00D47A0E" w:rsidTr="003C222D">
      <w:trPr>
        <w:trHeight w:val="285"/>
        <w:jc w:val="center"/>
      </w:trPr>
      <w:tc>
        <w:tcPr>
          <w:tcW w:w="1952"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Pr>
          </w:pPr>
        </w:p>
      </w:tc>
      <w:tc>
        <w:tcPr>
          <w:tcW w:w="5954"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tl/>
            </w:rPr>
          </w:pPr>
        </w:p>
      </w:tc>
      <w:tc>
        <w:tcPr>
          <w:tcW w:w="2971" w:type="dxa"/>
          <w:tcBorders>
            <w:top w:val="single" w:sz="4" w:space="0" w:color="000000"/>
            <w:left w:val="single" w:sz="4" w:space="0" w:color="000000"/>
            <w:bottom w:val="single" w:sz="4" w:space="0" w:color="auto"/>
            <w:right w:val="single" w:sz="4" w:space="0" w:color="000000"/>
          </w:tcBorders>
          <w:vAlign w:val="center"/>
        </w:tcPr>
        <w:p w:rsidR="00D47A0E" w:rsidRPr="005A31D5" w:rsidRDefault="00D47A0E" w:rsidP="003C222D">
          <w:pPr>
            <w:jc w:val="center"/>
            <w:rPr>
              <w:rFonts w:cs="Arial"/>
              <w:b/>
              <w:bCs/>
              <w:rtl/>
            </w:rPr>
          </w:pPr>
          <w:r w:rsidRPr="005A31D5">
            <w:rPr>
              <w:rStyle w:val="PageNumber"/>
              <w:rFonts w:hint="cs"/>
              <w:sz w:val="20"/>
              <w:szCs w:val="20"/>
              <w:rtl/>
            </w:rPr>
            <w:t>شماره  بازنگری:</w:t>
          </w:r>
          <w:r>
            <w:rPr>
              <w:rStyle w:val="PageNumber"/>
              <w:rFonts w:hint="cs"/>
              <w:sz w:val="20"/>
              <w:szCs w:val="20"/>
              <w:rtl/>
            </w:rPr>
            <w:t xml:space="preserve"> ۰۰</w:t>
          </w:r>
        </w:p>
      </w:tc>
    </w:tr>
    <w:tr w:rsidR="00D47A0E" w:rsidTr="003C222D">
      <w:trPr>
        <w:trHeight w:val="285"/>
        <w:jc w:val="center"/>
      </w:trPr>
      <w:tc>
        <w:tcPr>
          <w:tcW w:w="1952"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Pr>
          </w:pPr>
        </w:p>
      </w:tc>
      <w:tc>
        <w:tcPr>
          <w:tcW w:w="5954"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tl/>
            </w:rPr>
          </w:pPr>
        </w:p>
      </w:tc>
      <w:tc>
        <w:tcPr>
          <w:tcW w:w="2971" w:type="dxa"/>
          <w:tcBorders>
            <w:top w:val="single" w:sz="4" w:space="0" w:color="auto"/>
            <w:left w:val="single" w:sz="4" w:space="0" w:color="000000"/>
            <w:bottom w:val="single" w:sz="4" w:space="0" w:color="auto"/>
            <w:right w:val="single" w:sz="4" w:space="0" w:color="000000"/>
          </w:tcBorders>
          <w:vAlign w:val="center"/>
        </w:tcPr>
        <w:p w:rsidR="00D47A0E" w:rsidRPr="005A31D5" w:rsidRDefault="00D47A0E" w:rsidP="003C222D">
          <w:pPr>
            <w:jc w:val="center"/>
            <w:rPr>
              <w:rStyle w:val="PageNumber"/>
              <w:b/>
              <w:bCs/>
              <w:sz w:val="20"/>
              <w:szCs w:val="20"/>
              <w:rtl/>
            </w:rPr>
          </w:pPr>
          <w:r>
            <w:rPr>
              <w:rStyle w:val="PageNumber"/>
              <w:rFonts w:hint="cs"/>
              <w:sz w:val="20"/>
              <w:szCs w:val="20"/>
              <w:rtl/>
            </w:rPr>
            <w:t>تاریخ بازنگری: --</w:t>
          </w:r>
        </w:p>
      </w:tc>
    </w:tr>
    <w:tr w:rsidR="00D47A0E" w:rsidTr="003C222D">
      <w:trPr>
        <w:trHeight w:val="367"/>
        <w:jc w:val="center"/>
      </w:trPr>
      <w:tc>
        <w:tcPr>
          <w:tcW w:w="1952"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Pr>
          </w:pPr>
        </w:p>
      </w:tc>
      <w:tc>
        <w:tcPr>
          <w:tcW w:w="5954" w:type="dxa"/>
          <w:vMerge/>
          <w:tcBorders>
            <w:left w:val="single" w:sz="4" w:space="0" w:color="000000"/>
            <w:right w:val="single" w:sz="4" w:space="0" w:color="000000"/>
          </w:tcBorders>
          <w:vAlign w:val="center"/>
        </w:tcPr>
        <w:p w:rsidR="00D47A0E" w:rsidRDefault="00D47A0E" w:rsidP="007E11B9">
          <w:pPr>
            <w:pStyle w:val="Header"/>
            <w:rPr>
              <w:rStyle w:val="PageNumber"/>
              <w:sz w:val="18"/>
              <w:szCs w:val="18"/>
              <w:rtl/>
            </w:rPr>
          </w:pPr>
        </w:p>
      </w:tc>
      <w:tc>
        <w:tcPr>
          <w:tcW w:w="2971" w:type="dxa"/>
          <w:tcBorders>
            <w:top w:val="single" w:sz="4" w:space="0" w:color="auto"/>
            <w:left w:val="single" w:sz="4" w:space="0" w:color="000000"/>
            <w:right w:val="single" w:sz="4" w:space="0" w:color="000000"/>
          </w:tcBorders>
          <w:vAlign w:val="center"/>
        </w:tcPr>
        <w:p w:rsidR="00D47A0E" w:rsidRDefault="00D47A0E" w:rsidP="003C222D">
          <w:pPr>
            <w:jc w:val="center"/>
            <w:rPr>
              <w:rStyle w:val="PageNumber"/>
              <w:b/>
              <w:bCs/>
              <w:sz w:val="20"/>
              <w:szCs w:val="20"/>
              <w:rtl/>
              <w:lang w:bidi="fa-IR"/>
            </w:rPr>
          </w:pPr>
          <w:r>
            <w:rPr>
              <w:rStyle w:val="PageNumber"/>
              <w:rFonts w:hint="cs"/>
              <w:b/>
              <w:bCs/>
              <w:sz w:val="20"/>
              <w:szCs w:val="20"/>
              <w:rtl/>
            </w:rPr>
            <w:t>شماره صفحه:</w:t>
          </w:r>
          <w:r>
            <w:rPr>
              <w:rStyle w:val="PageNumber"/>
              <w:rFonts w:asciiTheme="majorBidi" w:hAnsiTheme="majorBidi" w:cs="B Lotus" w:hint="cs"/>
              <w:b/>
              <w:bCs/>
              <w:sz w:val="20"/>
              <w:szCs w:val="20"/>
              <w:rtl/>
            </w:rPr>
            <w:t xml:space="preserve"> </w:t>
          </w:r>
          <w:r w:rsidRPr="009F0931">
            <w:rPr>
              <w:rStyle w:val="PageNumber"/>
              <w:rFonts w:ascii="B Nazanin" w:hAnsi="B Nazanin" w:cs="B Lotus"/>
              <w:b/>
              <w:bCs/>
              <w:sz w:val="20"/>
              <w:szCs w:val="20"/>
            </w:rPr>
            <w:fldChar w:fldCharType="begin"/>
          </w:r>
          <w:r w:rsidRPr="009F0931">
            <w:rPr>
              <w:rStyle w:val="PageNumber"/>
              <w:rFonts w:ascii="B Nazanin" w:hAnsi="B Nazanin" w:cs="B Lotus"/>
              <w:b/>
              <w:bCs/>
              <w:sz w:val="20"/>
              <w:szCs w:val="20"/>
            </w:rPr>
            <w:instrText xml:space="preserve"> PAGE  \* Arabic  \* MERGEFORMAT </w:instrText>
          </w:r>
          <w:r w:rsidRPr="009F0931">
            <w:rPr>
              <w:rStyle w:val="PageNumber"/>
              <w:rFonts w:ascii="B Nazanin" w:hAnsi="B Nazanin" w:cs="B Lotus"/>
              <w:b/>
              <w:bCs/>
              <w:sz w:val="20"/>
              <w:szCs w:val="20"/>
            </w:rPr>
            <w:fldChar w:fldCharType="separate"/>
          </w:r>
          <w:r w:rsidR="005C5256">
            <w:rPr>
              <w:rStyle w:val="PageNumber"/>
              <w:rFonts w:ascii="B Nazanin" w:hAnsi="B Nazanin" w:cs="B Lotus"/>
              <w:b/>
              <w:bCs/>
              <w:noProof/>
              <w:sz w:val="20"/>
              <w:szCs w:val="20"/>
            </w:rPr>
            <w:t>2</w:t>
          </w:r>
          <w:r w:rsidRPr="009F0931">
            <w:rPr>
              <w:rStyle w:val="PageNumber"/>
              <w:rFonts w:ascii="B Nazanin" w:hAnsi="B Nazanin" w:cs="B Lotus"/>
              <w:b/>
              <w:bCs/>
              <w:sz w:val="20"/>
              <w:szCs w:val="20"/>
            </w:rPr>
            <w:fldChar w:fldCharType="end"/>
          </w:r>
          <w:r w:rsidRPr="009F0931">
            <w:rPr>
              <w:rStyle w:val="PageNumber"/>
              <w:rFonts w:ascii="B Nazanin" w:hAnsi="B Nazanin" w:cs="B Lotus"/>
              <w:b/>
              <w:bCs/>
              <w:sz w:val="20"/>
              <w:szCs w:val="20"/>
            </w:rPr>
            <w:t xml:space="preserve"> </w:t>
          </w:r>
          <w:r w:rsidRPr="009F0931">
            <w:rPr>
              <w:rStyle w:val="PageNumber"/>
              <w:rFonts w:ascii="B Nazanin" w:hAnsi="B Nazanin" w:cs="B Lotus" w:hint="cs"/>
              <w:b/>
              <w:bCs/>
              <w:sz w:val="20"/>
              <w:szCs w:val="20"/>
              <w:rtl/>
            </w:rPr>
            <w:t xml:space="preserve"> </w:t>
          </w:r>
          <w:r w:rsidRPr="009B66B9">
            <w:rPr>
              <w:rStyle w:val="PageNumber"/>
              <w:rFonts w:asciiTheme="majorBidi" w:hAnsiTheme="majorBidi" w:cs="B Lotus"/>
              <w:b/>
              <w:bCs/>
              <w:sz w:val="20"/>
              <w:szCs w:val="20"/>
              <w:rtl/>
            </w:rPr>
            <w:t>از</w:t>
          </w:r>
          <w:r>
            <w:rPr>
              <w:rStyle w:val="PageNumber"/>
              <w:rFonts w:asciiTheme="majorBidi" w:hAnsiTheme="majorBidi" w:cs="B Lotus" w:hint="cs"/>
              <w:b/>
              <w:bCs/>
              <w:sz w:val="20"/>
              <w:szCs w:val="20"/>
              <w:rtl/>
            </w:rPr>
            <w:t xml:space="preserve"> </w:t>
          </w:r>
          <w:r w:rsidR="003C222D">
            <w:rPr>
              <w:rStyle w:val="PageNumber"/>
              <w:rFonts w:asciiTheme="majorBidi" w:hAnsiTheme="majorBidi" w:cs="B Lotus" w:hint="cs"/>
              <w:b/>
              <w:bCs/>
              <w:sz w:val="20"/>
              <w:szCs w:val="20"/>
              <w:rtl/>
            </w:rPr>
            <w:t>9</w:t>
          </w:r>
        </w:p>
      </w:tc>
    </w:tr>
  </w:tbl>
  <w:p w:rsidR="00D47A0E" w:rsidRDefault="00D47A0E" w:rsidP="007E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E4BC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50C23"/>
    <w:multiLevelType w:val="hybridMultilevel"/>
    <w:tmpl w:val="B1F6DFB0"/>
    <w:lvl w:ilvl="0" w:tplc="D7161A10">
      <w:start w:val="1"/>
      <w:numFmt w:val="decimal"/>
      <w:lvlText w:val="%1."/>
      <w:lvlJc w:val="right"/>
      <w:pPr>
        <w:ind w:left="363" w:hanging="360"/>
      </w:pPr>
      <w:rPr>
        <w:rFonts w:cs="B Lotus" w:hint="cs"/>
      </w:rPr>
    </w:lvl>
    <w:lvl w:ilvl="1" w:tplc="B914B1E8">
      <w:start w:val="1"/>
      <w:numFmt w:val="bullet"/>
      <w:lvlText w:val=""/>
      <w:lvlJc w:val="left"/>
      <w:pPr>
        <w:ind w:left="1083" w:hanging="360"/>
      </w:pPr>
      <w:rPr>
        <w:rFonts w:ascii="Wingdings 3" w:hAnsi="Wingdings 3"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15:restartNumberingAfterBreak="0">
    <w:nsid w:val="03D666B7"/>
    <w:multiLevelType w:val="multilevel"/>
    <w:tmpl w:val="6A9EA2F6"/>
    <w:lvl w:ilvl="0">
      <w:start w:val="1"/>
      <w:numFmt w:val="decimal"/>
      <w:pStyle w:val="1"/>
      <w:lvlText w:val="%1"/>
      <w:lvlJc w:val="left"/>
      <w:pPr>
        <w:tabs>
          <w:tab w:val="num" w:pos="567"/>
        </w:tabs>
        <w:ind w:left="567" w:hanging="567"/>
      </w:pPr>
      <w:rPr>
        <w:rFonts w:ascii="Times New Roman" w:hAnsi="Times New Roman" w:cs="Titr" w:hint="default"/>
        <w:b/>
        <w:bCs/>
        <w:i/>
        <w:iCs w:val="0"/>
        <w:sz w:val="36"/>
        <w:szCs w:val="36"/>
      </w:rPr>
    </w:lvl>
    <w:lvl w:ilvl="1">
      <w:start w:val="1"/>
      <w:numFmt w:val="decimal"/>
      <w:pStyle w:val="2"/>
      <w:lvlText w:val="%1ـ%2"/>
      <w:lvlJc w:val="left"/>
      <w:pPr>
        <w:tabs>
          <w:tab w:val="num" w:pos="709"/>
        </w:tabs>
        <w:ind w:left="709" w:hanging="567"/>
      </w:pPr>
      <w:rPr>
        <w:rFonts w:ascii="Times New Roman" w:hAnsi="Times New Roman" w:cs="B Lotus" w:hint="default"/>
        <w:b/>
        <w:bCs/>
        <w:i w:val="0"/>
        <w:sz w:val="28"/>
        <w:szCs w:val="28"/>
        <w:lang w:val="en-US"/>
      </w:rPr>
    </w:lvl>
    <w:lvl w:ilvl="2">
      <w:start w:val="1"/>
      <w:numFmt w:val="decimal"/>
      <w:pStyle w:val="3"/>
      <w:lvlText w:val="%1ـ%2ـ%3"/>
      <w:lvlJc w:val="left"/>
      <w:pPr>
        <w:tabs>
          <w:tab w:val="num" w:pos="565"/>
        </w:tabs>
        <w:ind w:left="565" w:hanging="565"/>
      </w:pPr>
      <w:rPr>
        <w:rFonts w:ascii="Times New Roman" w:hAnsi="Times New Roman" w:cs="Lotus" w:hint="default"/>
        <w:b/>
        <w:bCs w:val="0"/>
        <w:i w:val="0"/>
        <w:color w:val="auto"/>
        <w:sz w:val="28"/>
        <w:szCs w:val="28"/>
      </w:rPr>
    </w:lvl>
    <w:lvl w:ilvl="3">
      <w:start w:val="1"/>
      <w:numFmt w:val="decimal"/>
      <w:pStyle w:val="4"/>
      <w:lvlText w:val="%1ـ%2ـ%3ـ%4"/>
      <w:lvlJc w:val="left"/>
      <w:pPr>
        <w:tabs>
          <w:tab w:val="num" w:pos="1701"/>
        </w:tabs>
        <w:ind w:left="2155" w:hanging="1021"/>
      </w:pPr>
      <w:rPr>
        <w:rFonts w:cs="Lotus" w:hint="default"/>
        <w:b w:val="0"/>
        <w:bCs w:val="0"/>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3" w15:restartNumberingAfterBreak="0">
    <w:nsid w:val="03ED39A8"/>
    <w:multiLevelType w:val="hybridMultilevel"/>
    <w:tmpl w:val="CABE6778"/>
    <w:lvl w:ilvl="0" w:tplc="8EB2D256">
      <w:start w:val="1"/>
      <w:numFmt w:val="decimal"/>
      <w:lvlText w:val="7-%1"/>
      <w:lvlJc w:val="left"/>
      <w:pPr>
        <w:ind w:left="1352" w:hanging="360"/>
      </w:pPr>
      <w:rPr>
        <w:rFonts w:ascii="Arial" w:hAnsi="Arial" w:hint="default"/>
        <w:b w:val="0"/>
        <w:bCs w:val="0"/>
        <w:i w:val="0"/>
        <w:iCs w:val="0"/>
        <w:sz w:val="22"/>
        <w:szCs w:val="22"/>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15:restartNumberingAfterBreak="0">
    <w:nsid w:val="08FB2B63"/>
    <w:multiLevelType w:val="hybridMultilevel"/>
    <w:tmpl w:val="C7D482CA"/>
    <w:lvl w:ilvl="0" w:tplc="C4F4373E">
      <w:numFmt w:val="bullet"/>
      <w:lvlText w:val="•"/>
      <w:lvlJc w:val="left"/>
      <w:pPr>
        <w:ind w:left="2054" w:hanging="2055"/>
      </w:pPr>
      <w:rPr>
        <w:rFonts w:ascii="Arial" w:eastAsia="Batang"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09E36AAC"/>
    <w:multiLevelType w:val="hybridMultilevel"/>
    <w:tmpl w:val="7D3E291A"/>
    <w:lvl w:ilvl="0" w:tplc="BA36340E">
      <w:start w:val="1"/>
      <w:numFmt w:val="decimal"/>
      <w:lvlText w:val="%1-"/>
      <w:lvlJc w:val="left"/>
      <w:pPr>
        <w:tabs>
          <w:tab w:val="num" w:pos="1466"/>
        </w:tabs>
        <w:ind w:left="1466" w:hanging="360"/>
      </w:pPr>
      <w:rPr>
        <w:rFonts w:hint="default"/>
      </w:rPr>
    </w:lvl>
    <w:lvl w:ilvl="1" w:tplc="04090019">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6" w15:restartNumberingAfterBreak="0">
    <w:nsid w:val="0FA55DE5"/>
    <w:multiLevelType w:val="hybridMultilevel"/>
    <w:tmpl w:val="EB0E30FC"/>
    <w:lvl w:ilvl="0" w:tplc="80547C38">
      <w:start w:val="1"/>
      <w:numFmt w:val="decimal"/>
      <w:lvlText w:val="8-%1"/>
      <w:lvlJc w:val="left"/>
      <w:pPr>
        <w:ind w:left="1352" w:hanging="360"/>
      </w:pPr>
      <w:rPr>
        <w:rFonts w:ascii="Arial" w:hAnsi="Arial" w:hint="default"/>
        <w:b w:val="0"/>
        <w:bCs w:val="0"/>
        <w:i w:val="0"/>
        <w:iCs w:val="0"/>
        <w:sz w:val="22"/>
        <w:szCs w:val="22"/>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15:restartNumberingAfterBreak="0">
    <w:nsid w:val="109F6582"/>
    <w:multiLevelType w:val="hybridMultilevel"/>
    <w:tmpl w:val="7C8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214DD"/>
    <w:multiLevelType w:val="hybridMultilevel"/>
    <w:tmpl w:val="39721314"/>
    <w:lvl w:ilvl="0" w:tplc="04090001">
      <w:start w:val="1"/>
      <w:numFmt w:val="bullet"/>
      <w:lvlText w:val=""/>
      <w:lvlJc w:val="left"/>
      <w:pPr>
        <w:tabs>
          <w:tab w:val="num" w:pos="1826"/>
        </w:tabs>
        <w:ind w:left="1826" w:hanging="360"/>
      </w:pPr>
      <w:rPr>
        <w:rFonts w:ascii="Symbol" w:hAnsi="Symbol"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9" w15:restartNumberingAfterBreak="0">
    <w:nsid w:val="16777BDE"/>
    <w:multiLevelType w:val="hybridMultilevel"/>
    <w:tmpl w:val="99D64A4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175953DC"/>
    <w:multiLevelType w:val="hybridMultilevel"/>
    <w:tmpl w:val="B810C294"/>
    <w:lvl w:ilvl="0" w:tplc="04090001">
      <w:start w:val="1"/>
      <w:numFmt w:val="bullet"/>
      <w:lvlText w:val=""/>
      <w:lvlJc w:val="left"/>
      <w:pPr>
        <w:tabs>
          <w:tab w:val="num" w:pos="1826"/>
        </w:tabs>
        <w:ind w:left="1826" w:hanging="360"/>
      </w:pPr>
      <w:rPr>
        <w:rFonts w:ascii="Symbol" w:hAnsi="Symbol"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11" w15:restartNumberingAfterBreak="0">
    <w:nsid w:val="2A4978BE"/>
    <w:multiLevelType w:val="hybridMultilevel"/>
    <w:tmpl w:val="B6848896"/>
    <w:lvl w:ilvl="0" w:tplc="464636D6">
      <w:start w:val="1"/>
      <w:numFmt w:val="decimal"/>
      <w:lvlText w:val="4-%1"/>
      <w:lvlJc w:val="left"/>
      <w:pPr>
        <w:ind w:left="1352" w:hanging="360"/>
      </w:pPr>
      <w:rPr>
        <w:rFonts w:hint="default"/>
        <w:bCs w:val="0"/>
        <w:iCs w:val="0"/>
        <w:szCs w:val="28"/>
      </w:rPr>
    </w:lvl>
    <w:lvl w:ilvl="1" w:tplc="0409000F">
      <w:start w:val="1"/>
      <w:numFmt w:val="decimal"/>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2" w15:restartNumberingAfterBreak="0">
    <w:nsid w:val="305C69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10A26"/>
    <w:multiLevelType w:val="hybridMultilevel"/>
    <w:tmpl w:val="F74A5336"/>
    <w:lvl w:ilvl="0" w:tplc="F7E0EFDA">
      <w:start w:val="1"/>
      <w:numFmt w:val="bullet"/>
      <w:lvlText w:val=""/>
      <w:lvlJc w:val="left"/>
      <w:pPr>
        <w:ind w:left="1287" w:hanging="360"/>
      </w:pPr>
      <w:rPr>
        <w:rFonts w:ascii="Wingdings 3" w:hAnsi="Wingdings 3" w:hint="default"/>
      </w:rPr>
    </w:lvl>
    <w:lvl w:ilvl="1" w:tplc="11E4A6BA">
      <w:start w:val="1"/>
      <w:numFmt w:val="decimal"/>
      <w:lvlText w:val="%2."/>
      <w:lvlJc w:val="left"/>
      <w:pPr>
        <w:ind w:left="2007" w:hanging="360"/>
      </w:pPr>
      <w:rPr>
        <w:rFonts w:cs="B Lotus" w:hint="cs"/>
      </w:rPr>
    </w:lvl>
    <w:lvl w:ilvl="2" w:tplc="A74820D8">
      <w:start w:val="1"/>
      <w:numFmt w:val="bullet"/>
      <w:lvlText w:val=""/>
      <w:lvlJc w:val="left"/>
      <w:pPr>
        <w:ind w:left="2727" w:hanging="360"/>
      </w:pPr>
      <w:rPr>
        <w:rFonts w:ascii="Wingdings" w:hAnsi="Wingdings" w:hint="default"/>
      </w:rPr>
    </w:lvl>
    <w:lvl w:ilvl="3" w:tplc="6100CBEC">
      <w:start w:val="1"/>
      <w:numFmt w:val="bullet"/>
      <w:lvlText w:val=""/>
      <w:lvlJc w:val="left"/>
      <w:pPr>
        <w:ind w:left="3447" w:hanging="360"/>
      </w:pPr>
      <w:rPr>
        <w:rFonts w:ascii="Symbol" w:hAnsi="Symbol" w:hint="default"/>
      </w:rPr>
    </w:lvl>
    <w:lvl w:ilvl="4" w:tplc="9FE23A14">
      <w:start w:val="1"/>
      <w:numFmt w:val="bullet"/>
      <w:lvlText w:val="o"/>
      <w:lvlJc w:val="left"/>
      <w:pPr>
        <w:ind w:left="4167" w:hanging="360"/>
      </w:pPr>
      <w:rPr>
        <w:rFonts w:ascii="Courier New" w:hAnsi="Courier New" w:cs="Courier New" w:hint="default"/>
      </w:rPr>
    </w:lvl>
    <w:lvl w:ilvl="5" w:tplc="6D8E416C">
      <w:start w:val="1"/>
      <w:numFmt w:val="bullet"/>
      <w:lvlText w:val=""/>
      <w:lvlJc w:val="left"/>
      <w:pPr>
        <w:ind w:left="4887" w:hanging="360"/>
      </w:pPr>
      <w:rPr>
        <w:rFonts w:ascii="Wingdings" w:hAnsi="Wingdings" w:hint="default"/>
      </w:rPr>
    </w:lvl>
    <w:lvl w:ilvl="6" w:tplc="313C5650">
      <w:start w:val="1"/>
      <w:numFmt w:val="bullet"/>
      <w:lvlText w:val=""/>
      <w:lvlJc w:val="left"/>
      <w:pPr>
        <w:ind w:left="5607" w:hanging="360"/>
      </w:pPr>
      <w:rPr>
        <w:rFonts w:ascii="Symbol" w:hAnsi="Symbol" w:hint="default"/>
      </w:rPr>
    </w:lvl>
    <w:lvl w:ilvl="7" w:tplc="B7780AA2">
      <w:start w:val="1"/>
      <w:numFmt w:val="bullet"/>
      <w:lvlText w:val="o"/>
      <w:lvlJc w:val="left"/>
      <w:pPr>
        <w:ind w:left="6327" w:hanging="360"/>
      </w:pPr>
      <w:rPr>
        <w:rFonts w:ascii="Courier New" w:hAnsi="Courier New" w:cs="Courier New" w:hint="default"/>
      </w:rPr>
    </w:lvl>
    <w:lvl w:ilvl="8" w:tplc="3D16E9CA">
      <w:start w:val="1"/>
      <w:numFmt w:val="bullet"/>
      <w:lvlText w:val=""/>
      <w:lvlJc w:val="left"/>
      <w:pPr>
        <w:ind w:left="7047" w:hanging="360"/>
      </w:pPr>
      <w:rPr>
        <w:rFonts w:ascii="Wingdings" w:hAnsi="Wingdings" w:hint="default"/>
      </w:rPr>
    </w:lvl>
  </w:abstractNum>
  <w:abstractNum w:abstractNumId="14" w15:restartNumberingAfterBreak="0">
    <w:nsid w:val="3324332C"/>
    <w:multiLevelType w:val="hybridMultilevel"/>
    <w:tmpl w:val="D88C2608"/>
    <w:lvl w:ilvl="0" w:tplc="32BA684C">
      <w:start w:val="1"/>
      <w:numFmt w:val="bullet"/>
      <w:lvlText w:val=""/>
      <w:lvlJc w:val="left"/>
      <w:pPr>
        <w:ind w:left="720" w:hanging="360"/>
      </w:pPr>
      <w:rPr>
        <w:rFonts w:ascii="Symbol" w:hAnsi="Symbol" w:hint="default"/>
      </w:rPr>
    </w:lvl>
    <w:lvl w:ilvl="1" w:tplc="8272B1B0">
      <w:start w:val="1"/>
      <w:numFmt w:val="bullet"/>
      <w:lvlText w:val="o"/>
      <w:lvlJc w:val="left"/>
      <w:pPr>
        <w:ind w:left="1440" w:hanging="360"/>
      </w:pPr>
      <w:rPr>
        <w:rFonts w:ascii="Courier New" w:hAnsi="Courier New" w:cs="Courier New" w:hint="default"/>
      </w:rPr>
    </w:lvl>
    <w:lvl w:ilvl="2" w:tplc="18A6E1EA">
      <w:start w:val="1"/>
      <w:numFmt w:val="bullet"/>
      <w:lvlText w:val=""/>
      <w:lvlJc w:val="left"/>
      <w:pPr>
        <w:ind w:left="2160" w:hanging="360"/>
      </w:pPr>
      <w:rPr>
        <w:rFonts w:ascii="Wingdings" w:hAnsi="Wingdings" w:hint="default"/>
      </w:rPr>
    </w:lvl>
    <w:lvl w:ilvl="3" w:tplc="5BE032C8">
      <w:start w:val="1"/>
      <w:numFmt w:val="bullet"/>
      <w:lvlText w:val=""/>
      <w:lvlJc w:val="left"/>
      <w:pPr>
        <w:ind w:left="2880" w:hanging="360"/>
      </w:pPr>
      <w:rPr>
        <w:rFonts w:ascii="Symbol" w:hAnsi="Symbol" w:hint="default"/>
      </w:rPr>
    </w:lvl>
    <w:lvl w:ilvl="4" w:tplc="6882A92E">
      <w:start w:val="1"/>
      <w:numFmt w:val="bullet"/>
      <w:lvlText w:val="o"/>
      <w:lvlJc w:val="left"/>
      <w:pPr>
        <w:ind w:left="3600" w:hanging="360"/>
      </w:pPr>
      <w:rPr>
        <w:rFonts w:ascii="Courier New" w:hAnsi="Courier New" w:cs="Courier New" w:hint="default"/>
      </w:rPr>
    </w:lvl>
    <w:lvl w:ilvl="5" w:tplc="F714869E">
      <w:start w:val="1"/>
      <w:numFmt w:val="bullet"/>
      <w:lvlText w:val=""/>
      <w:lvlJc w:val="left"/>
      <w:pPr>
        <w:ind w:left="4320" w:hanging="360"/>
      </w:pPr>
      <w:rPr>
        <w:rFonts w:ascii="Wingdings" w:hAnsi="Wingdings" w:hint="default"/>
      </w:rPr>
    </w:lvl>
    <w:lvl w:ilvl="6" w:tplc="BCB8523C">
      <w:start w:val="1"/>
      <w:numFmt w:val="bullet"/>
      <w:lvlText w:val=""/>
      <w:lvlJc w:val="left"/>
      <w:pPr>
        <w:ind w:left="5040" w:hanging="360"/>
      </w:pPr>
      <w:rPr>
        <w:rFonts w:ascii="Symbol" w:hAnsi="Symbol" w:hint="default"/>
      </w:rPr>
    </w:lvl>
    <w:lvl w:ilvl="7" w:tplc="4CC233A4">
      <w:start w:val="1"/>
      <w:numFmt w:val="bullet"/>
      <w:lvlText w:val="o"/>
      <w:lvlJc w:val="left"/>
      <w:pPr>
        <w:ind w:left="5760" w:hanging="360"/>
      </w:pPr>
      <w:rPr>
        <w:rFonts w:ascii="Courier New" w:hAnsi="Courier New" w:cs="Courier New" w:hint="default"/>
      </w:rPr>
    </w:lvl>
    <w:lvl w:ilvl="8" w:tplc="6E682182">
      <w:start w:val="1"/>
      <w:numFmt w:val="bullet"/>
      <w:lvlText w:val=""/>
      <w:lvlJc w:val="left"/>
      <w:pPr>
        <w:ind w:left="6480" w:hanging="360"/>
      </w:pPr>
      <w:rPr>
        <w:rFonts w:ascii="Wingdings" w:hAnsi="Wingdings" w:hint="default"/>
      </w:rPr>
    </w:lvl>
  </w:abstractNum>
  <w:abstractNum w:abstractNumId="15" w15:restartNumberingAfterBreak="0">
    <w:nsid w:val="33B90AD3"/>
    <w:multiLevelType w:val="multilevel"/>
    <w:tmpl w:val="DAAA5274"/>
    <w:lvl w:ilvl="0">
      <w:start w:val="1"/>
      <w:numFmt w:val="decimal"/>
      <w:lvlText w:val="فصل %1-"/>
      <w:lvlJc w:val="left"/>
      <w:pPr>
        <w:tabs>
          <w:tab w:val="num" w:pos="3204"/>
        </w:tabs>
        <w:ind w:left="250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134"/>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247"/>
        </w:tabs>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4E565F"/>
    <w:multiLevelType w:val="hybridMultilevel"/>
    <w:tmpl w:val="E16A612C"/>
    <w:lvl w:ilvl="0" w:tplc="464636D6">
      <w:start w:val="1"/>
      <w:numFmt w:val="decimal"/>
      <w:lvlText w:val="4-%1"/>
      <w:lvlJc w:val="left"/>
      <w:pPr>
        <w:ind w:left="363" w:hanging="360"/>
      </w:pPr>
      <w:rPr>
        <w:rFonts w:hint="default"/>
        <w:bCs w:val="0"/>
        <w:iCs w:val="0"/>
        <w:szCs w:val="28"/>
      </w:rPr>
    </w:lvl>
    <w:lvl w:ilvl="1" w:tplc="04090003">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17" w15:restartNumberingAfterBreak="0">
    <w:nsid w:val="3A8958C8"/>
    <w:multiLevelType w:val="hybridMultilevel"/>
    <w:tmpl w:val="96C8E51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3C1F3921"/>
    <w:multiLevelType w:val="hybridMultilevel"/>
    <w:tmpl w:val="A71A083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3E00502C"/>
    <w:multiLevelType w:val="hybridMultilevel"/>
    <w:tmpl w:val="F6781816"/>
    <w:lvl w:ilvl="0" w:tplc="F258AB70">
      <w:start w:val="1"/>
      <w:numFmt w:val="decimal"/>
      <w:lvlText w:val="7-%1"/>
      <w:lvlJc w:val="left"/>
      <w:pPr>
        <w:ind w:left="1352"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C69CC"/>
    <w:multiLevelType w:val="hybridMultilevel"/>
    <w:tmpl w:val="2722925C"/>
    <w:lvl w:ilvl="0" w:tplc="0409000F">
      <w:start w:val="1"/>
      <w:numFmt w:val="decimal"/>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1" w15:restartNumberingAfterBreak="0">
    <w:nsid w:val="4FF10FCA"/>
    <w:multiLevelType w:val="hybridMultilevel"/>
    <w:tmpl w:val="A8AA203A"/>
    <w:lvl w:ilvl="0" w:tplc="9C22467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549C19E5"/>
    <w:multiLevelType w:val="hybridMultilevel"/>
    <w:tmpl w:val="26C60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58B"/>
    <w:multiLevelType w:val="hybridMultilevel"/>
    <w:tmpl w:val="96C69A56"/>
    <w:lvl w:ilvl="0" w:tplc="08702676">
      <w:start w:val="1"/>
      <w:numFmt w:val="decimal"/>
      <w:lvlText w:val="3-%1"/>
      <w:lvlJc w:val="left"/>
      <w:pPr>
        <w:ind w:left="720" w:hanging="360"/>
      </w:pPr>
      <w:rPr>
        <w:bCs w:val="0"/>
        <w:iCs w:val="0"/>
        <w:szCs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4C144B"/>
    <w:multiLevelType w:val="multilevel"/>
    <w:tmpl w:val="B88A3206"/>
    <w:lvl w:ilvl="0">
      <w:start w:val="1"/>
      <w:numFmt w:val="decimal"/>
      <w:pStyle w:val="Heading1"/>
      <w:lvlText w:val="%1."/>
      <w:lvlJc w:val="left"/>
      <w:pPr>
        <w:ind w:left="3150" w:hanging="360"/>
      </w:pPr>
      <w:rPr>
        <w:rFonts w:hint="default"/>
        <w:bCs w:val="0"/>
        <w:iCs w:val="0"/>
        <w:sz w:val="38"/>
        <w:szCs w:val="40"/>
      </w:rPr>
    </w:lvl>
    <w:lvl w:ilvl="1">
      <w:start w:val="1"/>
      <w:numFmt w:val="decimal"/>
      <w:pStyle w:val="a"/>
      <w:suff w:val="nothing"/>
      <w:lvlText w:val="%1-%2-"/>
      <w:lvlJc w:val="left"/>
      <w:pPr>
        <w:ind w:left="3510" w:hanging="360"/>
      </w:pPr>
      <w:rPr>
        <w:rFonts w:hint="default"/>
      </w:rPr>
    </w:lvl>
    <w:lvl w:ilvl="2">
      <w:start w:val="1"/>
      <w:numFmt w:val="decimal"/>
      <w:lvlText w:val="%1-%2-%3-"/>
      <w:lvlJc w:val="left"/>
      <w:pPr>
        <w:ind w:left="3870" w:hanging="360"/>
      </w:pPr>
      <w:rPr>
        <w:rFonts w:hint="default"/>
      </w:rPr>
    </w:lvl>
    <w:lvl w:ilvl="3">
      <w:start w:val="1"/>
      <w:numFmt w:val="decimal"/>
      <w:lvlText w:val="(%4)"/>
      <w:lvlJc w:val="left"/>
      <w:pPr>
        <w:ind w:left="4230" w:hanging="360"/>
      </w:pPr>
      <w:rPr>
        <w:rFonts w:hint="default"/>
      </w:rPr>
    </w:lvl>
    <w:lvl w:ilvl="4">
      <w:start w:val="1"/>
      <w:numFmt w:val="lowerLetter"/>
      <w:lvlText w:val="(%5)"/>
      <w:lvlJc w:val="left"/>
      <w:pPr>
        <w:ind w:left="4590" w:hanging="360"/>
      </w:pPr>
      <w:rPr>
        <w:rFonts w:hint="default"/>
      </w:rPr>
    </w:lvl>
    <w:lvl w:ilvl="5">
      <w:start w:val="1"/>
      <w:numFmt w:val="lowerRoman"/>
      <w:lvlText w:val="(%6)"/>
      <w:lvlJc w:val="left"/>
      <w:pPr>
        <w:ind w:left="4950" w:hanging="36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left"/>
      <w:pPr>
        <w:ind w:left="6030" w:hanging="360"/>
      </w:pPr>
      <w:rPr>
        <w:rFonts w:hint="default"/>
      </w:rPr>
    </w:lvl>
  </w:abstractNum>
  <w:abstractNum w:abstractNumId="25" w15:restartNumberingAfterBreak="0">
    <w:nsid w:val="5E11699E"/>
    <w:multiLevelType w:val="hybridMultilevel"/>
    <w:tmpl w:val="A0AA4476"/>
    <w:lvl w:ilvl="0" w:tplc="BE240B52">
      <w:start w:val="1"/>
      <w:numFmt w:val="decimal"/>
      <w:lvlText w:val="%1-"/>
      <w:lvlJc w:val="left"/>
      <w:pPr>
        <w:tabs>
          <w:tab w:val="num" w:pos="765"/>
        </w:tabs>
        <w:ind w:left="765" w:hanging="405"/>
      </w:pPr>
      <w:rPr>
        <w:rFonts w:hint="default"/>
      </w:rPr>
    </w:lvl>
    <w:lvl w:ilvl="1" w:tplc="AF2831C6">
      <w:start w:val="1"/>
      <w:numFmt w:val="decimal"/>
      <w:lvlText w:val="%2-"/>
      <w:lvlJc w:val="left"/>
      <w:pPr>
        <w:tabs>
          <w:tab w:val="num" w:pos="2220"/>
        </w:tabs>
        <w:ind w:left="2220" w:hanging="11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714E60"/>
    <w:multiLevelType w:val="hybridMultilevel"/>
    <w:tmpl w:val="BC26AFC0"/>
    <w:lvl w:ilvl="0" w:tplc="A59272C0">
      <w:start w:val="1"/>
      <w:numFmt w:val="bullet"/>
      <w:suff w:val="nothing"/>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1640F"/>
    <w:multiLevelType w:val="multilevel"/>
    <w:tmpl w:val="3E2C9462"/>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ascii="Times New Roman" w:hAnsi="Times New Roman" w:cs="B Nazani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ind w:left="1145" w:hanging="720"/>
      </w:pPr>
      <w:rPr>
        <w:rFonts w:ascii="Times New Roman" w:hAnsi="Times New Roman" w:cs="B Nazanin" w:hint="default"/>
        <w:b w:val="0"/>
        <w:bCs w:val="0"/>
        <w:i w:val="0"/>
        <w:iCs w:val="0"/>
        <w:caps w:val="0"/>
        <w:smallCaps w:val="0"/>
        <w:strike w:val="0"/>
        <w:dstrike w:val="0"/>
        <w:noProof w:val="0"/>
        <w:snapToGrid w:val="0"/>
        <w:vanish w:val="0"/>
        <w:color w:val="000000"/>
        <w:spacing w:val="0"/>
        <w:w w:val="0"/>
        <w:kern w:val="0"/>
        <w:position w:val="0"/>
        <w:sz w:val="22"/>
        <w:szCs w:val="22"/>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bCs/>
        <w:i w:val="0"/>
        <w:iCs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76A2D0A"/>
    <w:multiLevelType w:val="hybridMultilevel"/>
    <w:tmpl w:val="672A41EE"/>
    <w:lvl w:ilvl="0" w:tplc="60E0E2C8">
      <w:start w:val="1"/>
      <w:numFmt w:val="bullet"/>
      <w:pStyle w:val="a0"/>
      <w:lvlText w:val=""/>
      <w:lvlJc w:val="left"/>
      <w:pPr>
        <w:ind w:left="1040" w:hanging="360"/>
      </w:pPr>
      <w:rPr>
        <w:rFonts w:ascii="Symbol" w:hAnsi="Symbol" w:hint="default"/>
      </w:rPr>
    </w:lvl>
    <w:lvl w:ilvl="1" w:tplc="C2B8BCD2" w:tentative="1">
      <w:start w:val="1"/>
      <w:numFmt w:val="bullet"/>
      <w:lvlText w:val="o"/>
      <w:lvlJc w:val="left"/>
      <w:pPr>
        <w:ind w:left="1760" w:hanging="360"/>
      </w:pPr>
      <w:rPr>
        <w:rFonts w:ascii="Courier New" w:hAnsi="Courier New" w:cs="Courier New" w:hint="default"/>
      </w:rPr>
    </w:lvl>
    <w:lvl w:ilvl="2" w:tplc="7F5C5024" w:tentative="1">
      <w:start w:val="1"/>
      <w:numFmt w:val="bullet"/>
      <w:lvlText w:val=""/>
      <w:lvlJc w:val="left"/>
      <w:pPr>
        <w:ind w:left="2480" w:hanging="360"/>
      </w:pPr>
      <w:rPr>
        <w:rFonts w:ascii="Wingdings" w:hAnsi="Wingdings" w:hint="default"/>
      </w:rPr>
    </w:lvl>
    <w:lvl w:ilvl="3" w:tplc="0CB604E2" w:tentative="1">
      <w:start w:val="1"/>
      <w:numFmt w:val="bullet"/>
      <w:lvlText w:val=""/>
      <w:lvlJc w:val="left"/>
      <w:pPr>
        <w:ind w:left="3200" w:hanging="360"/>
      </w:pPr>
      <w:rPr>
        <w:rFonts w:ascii="Symbol" w:hAnsi="Symbol" w:hint="default"/>
      </w:rPr>
    </w:lvl>
    <w:lvl w:ilvl="4" w:tplc="944A5054" w:tentative="1">
      <w:start w:val="1"/>
      <w:numFmt w:val="bullet"/>
      <w:lvlText w:val="o"/>
      <w:lvlJc w:val="left"/>
      <w:pPr>
        <w:ind w:left="3920" w:hanging="360"/>
      </w:pPr>
      <w:rPr>
        <w:rFonts w:ascii="Courier New" w:hAnsi="Courier New" w:cs="Courier New" w:hint="default"/>
      </w:rPr>
    </w:lvl>
    <w:lvl w:ilvl="5" w:tplc="122C9B6E" w:tentative="1">
      <w:start w:val="1"/>
      <w:numFmt w:val="bullet"/>
      <w:lvlText w:val=""/>
      <w:lvlJc w:val="left"/>
      <w:pPr>
        <w:ind w:left="4640" w:hanging="360"/>
      </w:pPr>
      <w:rPr>
        <w:rFonts w:ascii="Wingdings" w:hAnsi="Wingdings" w:hint="default"/>
      </w:rPr>
    </w:lvl>
    <w:lvl w:ilvl="6" w:tplc="6C7659E8" w:tentative="1">
      <w:start w:val="1"/>
      <w:numFmt w:val="bullet"/>
      <w:lvlText w:val=""/>
      <w:lvlJc w:val="left"/>
      <w:pPr>
        <w:ind w:left="5360" w:hanging="360"/>
      </w:pPr>
      <w:rPr>
        <w:rFonts w:ascii="Symbol" w:hAnsi="Symbol" w:hint="default"/>
      </w:rPr>
    </w:lvl>
    <w:lvl w:ilvl="7" w:tplc="8E9EED72" w:tentative="1">
      <w:start w:val="1"/>
      <w:numFmt w:val="bullet"/>
      <w:lvlText w:val="o"/>
      <w:lvlJc w:val="left"/>
      <w:pPr>
        <w:ind w:left="6080" w:hanging="360"/>
      </w:pPr>
      <w:rPr>
        <w:rFonts w:ascii="Courier New" w:hAnsi="Courier New" w:cs="Courier New" w:hint="default"/>
      </w:rPr>
    </w:lvl>
    <w:lvl w:ilvl="8" w:tplc="C820F67A" w:tentative="1">
      <w:start w:val="1"/>
      <w:numFmt w:val="bullet"/>
      <w:lvlText w:val=""/>
      <w:lvlJc w:val="left"/>
      <w:pPr>
        <w:ind w:left="6800" w:hanging="360"/>
      </w:pPr>
      <w:rPr>
        <w:rFonts w:ascii="Wingdings" w:hAnsi="Wingdings" w:hint="default"/>
      </w:rPr>
    </w:lvl>
  </w:abstractNum>
  <w:abstractNum w:abstractNumId="29" w15:restartNumberingAfterBreak="0">
    <w:nsid w:val="6B52673E"/>
    <w:multiLevelType w:val="multilevel"/>
    <w:tmpl w:val="4E86FEBA"/>
    <w:lvl w:ilvl="0">
      <w:start w:val="1"/>
      <w:numFmt w:val="decimal"/>
      <w:lvlText w:val="%1-"/>
      <w:lvlJc w:val="left"/>
      <w:pPr>
        <w:ind w:left="450" w:hanging="450"/>
      </w:pPr>
      <w:rPr>
        <w:rFonts w:hint="default"/>
        <w:sz w:val="26"/>
      </w:rPr>
    </w:lvl>
    <w:lvl w:ilvl="1">
      <w:start w:val="1"/>
      <w:numFmt w:val="decimal"/>
      <w:lvlText w:val="%1-%2"/>
      <w:lvlJc w:val="left"/>
      <w:pPr>
        <w:ind w:left="171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0" w15:restartNumberingAfterBreak="0">
    <w:nsid w:val="740B22B8"/>
    <w:multiLevelType w:val="hybridMultilevel"/>
    <w:tmpl w:val="2CE0EF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15:restartNumberingAfterBreak="0">
    <w:nsid w:val="7A444413"/>
    <w:multiLevelType w:val="multilevel"/>
    <w:tmpl w:val="BA329F18"/>
    <w:lvl w:ilvl="0">
      <w:start w:val="1"/>
      <w:numFmt w:val="decimal"/>
      <w:lvlText w:val="فصل %1-"/>
      <w:lvlJc w:val="left"/>
      <w:pPr>
        <w:tabs>
          <w:tab w:val="num" w:pos="3204"/>
        </w:tabs>
        <w:ind w:left="250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134"/>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247"/>
        </w:tabs>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716E6C"/>
    <w:multiLevelType w:val="hybridMultilevel"/>
    <w:tmpl w:val="F88CA54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3" w15:restartNumberingAfterBreak="0">
    <w:nsid w:val="7E5F55CB"/>
    <w:multiLevelType w:val="hybridMultilevel"/>
    <w:tmpl w:val="0C4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76D4F"/>
    <w:multiLevelType w:val="hybridMultilevel"/>
    <w:tmpl w:val="7D0E119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2"/>
  </w:num>
  <w:num w:numId="2">
    <w:abstractNumId w:val="29"/>
  </w:num>
  <w:num w:numId="3">
    <w:abstractNumId w:val="31"/>
  </w:num>
  <w:num w:numId="4">
    <w:abstractNumId w:val="26"/>
  </w:num>
  <w:num w:numId="5">
    <w:abstractNumId w:val="15"/>
  </w:num>
  <w:num w:numId="6">
    <w:abstractNumId w:val="33"/>
  </w:num>
  <w:num w:numId="7">
    <w:abstractNumId w:val="2"/>
  </w:num>
  <w:num w:numId="8">
    <w:abstractNumId w:val="0"/>
  </w:num>
  <w:num w:numId="9">
    <w:abstractNumId w:val="17"/>
  </w:num>
  <w:num w:numId="10">
    <w:abstractNumId w:val="32"/>
  </w:num>
  <w:num w:numId="11">
    <w:abstractNumId w:val="4"/>
  </w:num>
  <w:num w:numId="12">
    <w:abstractNumId w:val="24"/>
  </w:num>
  <w:num w:numId="13">
    <w:abstractNumId w:val="16"/>
  </w:num>
  <w:num w:numId="14">
    <w:abstractNumId w:val="1"/>
  </w:num>
  <w:num w:numId="15">
    <w:abstractNumId w:val="28"/>
  </w:num>
  <w:num w:numId="16">
    <w:abstractNumId w:val="3"/>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4"/>
  </w:num>
  <w:num w:numId="23">
    <w:abstractNumId w:val="9"/>
  </w:num>
  <w:num w:numId="24">
    <w:abstractNumId w:val="18"/>
  </w:num>
  <w:num w:numId="25">
    <w:abstractNumId w:val="30"/>
  </w:num>
  <w:num w:numId="26">
    <w:abstractNumId w:val="11"/>
  </w:num>
  <w:num w:numId="27">
    <w:abstractNumId w:val="19"/>
  </w:num>
  <w:num w:numId="28">
    <w:abstractNumId w:val="6"/>
  </w:num>
  <w:num w:numId="29">
    <w:abstractNumId w:val="25"/>
  </w:num>
  <w:num w:numId="30">
    <w:abstractNumId w:val="10"/>
  </w:num>
  <w:num w:numId="31">
    <w:abstractNumId w:val="5"/>
  </w:num>
  <w:num w:numId="32">
    <w:abstractNumId w:val="8"/>
  </w:num>
  <w:num w:numId="33">
    <w:abstractNumId w:val="27"/>
  </w:num>
  <w:num w:numId="34">
    <w:abstractNumId w:val="20"/>
  </w:num>
  <w:num w:numId="35">
    <w:abstractNumId w:val="21"/>
  </w:num>
  <w:num w:numId="36">
    <w:abstractNumId w:val="24"/>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77"/>
    <w:rsid w:val="00020335"/>
    <w:rsid w:val="00044399"/>
    <w:rsid w:val="0006133D"/>
    <w:rsid w:val="000945AB"/>
    <w:rsid w:val="000D300C"/>
    <w:rsid w:val="000E1BB6"/>
    <w:rsid w:val="00122547"/>
    <w:rsid w:val="00127C44"/>
    <w:rsid w:val="001357FF"/>
    <w:rsid w:val="00143365"/>
    <w:rsid w:val="00174E87"/>
    <w:rsid w:val="00183498"/>
    <w:rsid w:val="00185C58"/>
    <w:rsid w:val="00196EA4"/>
    <w:rsid w:val="001A6045"/>
    <w:rsid w:val="001C1469"/>
    <w:rsid w:val="001C1A1C"/>
    <w:rsid w:val="001D2A03"/>
    <w:rsid w:val="001D2F7B"/>
    <w:rsid w:val="001D69EE"/>
    <w:rsid w:val="001E0555"/>
    <w:rsid w:val="001F56A5"/>
    <w:rsid w:val="00204F55"/>
    <w:rsid w:val="00235E6D"/>
    <w:rsid w:val="00245254"/>
    <w:rsid w:val="0027786C"/>
    <w:rsid w:val="00290AF6"/>
    <w:rsid w:val="002A63D6"/>
    <w:rsid w:val="002B659A"/>
    <w:rsid w:val="003352D7"/>
    <w:rsid w:val="003353D6"/>
    <w:rsid w:val="0035771D"/>
    <w:rsid w:val="00394ED8"/>
    <w:rsid w:val="003A2797"/>
    <w:rsid w:val="003A4B66"/>
    <w:rsid w:val="003C222D"/>
    <w:rsid w:val="003C7AD1"/>
    <w:rsid w:val="004143D1"/>
    <w:rsid w:val="004143F1"/>
    <w:rsid w:val="0042151D"/>
    <w:rsid w:val="00426017"/>
    <w:rsid w:val="0043007D"/>
    <w:rsid w:val="0044223E"/>
    <w:rsid w:val="00464B14"/>
    <w:rsid w:val="00470C32"/>
    <w:rsid w:val="00475D46"/>
    <w:rsid w:val="004B61AD"/>
    <w:rsid w:val="004D05F7"/>
    <w:rsid w:val="00511294"/>
    <w:rsid w:val="00520FC5"/>
    <w:rsid w:val="00523749"/>
    <w:rsid w:val="00535E0F"/>
    <w:rsid w:val="00536C71"/>
    <w:rsid w:val="005441DD"/>
    <w:rsid w:val="00550EA7"/>
    <w:rsid w:val="00571C01"/>
    <w:rsid w:val="00571E5D"/>
    <w:rsid w:val="00576146"/>
    <w:rsid w:val="00592690"/>
    <w:rsid w:val="005C5256"/>
    <w:rsid w:val="005C73C8"/>
    <w:rsid w:val="005D0BBF"/>
    <w:rsid w:val="005E2483"/>
    <w:rsid w:val="005F47DE"/>
    <w:rsid w:val="00623020"/>
    <w:rsid w:val="00632EA9"/>
    <w:rsid w:val="006411C1"/>
    <w:rsid w:val="006A51B8"/>
    <w:rsid w:val="006A6F4E"/>
    <w:rsid w:val="006B130B"/>
    <w:rsid w:val="006B291E"/>
    <w:rsid w:val="006E66B4"/>
    <w:rsid w:val="0070622D"/>
    <w:rsid w:val="00745C3C"/>
    <w:rsid w:val="00746155"/>
    <w:rsid w:val="007576F6"/>
    <w:rsid w:val="00765823"/>
    <w:rsid w:val="00781F77"/>
    <w:rsid w:val="007879E9"/>
    <w:rsid w:val="00796820"/>
    <w:rsid w:val="0079791D"/>
    <w:rsid w:val="007B4226"/>
    <w:rsid w:val="007C7061"/>
    <w:rsid w:val="007E11B9"/>
    <w:rsid w:val="007E61BB"/>
    <w:rsid w:val="007E7BB4"/>
    <w:rsid w:val="007F00C3"/>
    <w:rsid w:val="00803CB7"/>
    <w:rsid w:val="0080558A"/>
    <w:rsid w:val="00815344"/>
    <w:rsid w:val="00836F2B"/>
    <w:rsid w:val="00840C2C"/>
    <w:rsid w:val="00887737"/>
    <w:rsid w:val="00893A26"/>
    <w:rsid w:val="00894D2E"/>
    <w:rsid w:val="008A088D"/>
    <w:rsid w:val="008B52B0"/>
    <w:rsid w:val="008D5F4D"/>
    <w:rsid w:val="008E39CB"/>
    <w:rsid w:val="00925934"/>
    <w:rsid w:val="0094551D"/>
    <w:rsid w:val="009549C3"/>
    <w:rsid w:val="00985EEE"/>
    <w:rsid w:val="00985FA0"/>
    <w:rsid w:val="009974D6"/>
    <w:rsid w:val="009A1175"/>
    <w:rsid w:val="009A6B8E"/>
    <w:rsid w:val="009D1553"/>
    <w:rsid w:val="009E3416"/>
    <w:rsid w:val="009F41FB"/>
    <w:rsid w:val="009F4BA8"/>
    <w:rsid w:val="00A142D0"/>
    <w:rsid w:val="00A15914"/>
    <w:rsid w:val="00A32B83"/>
    <w:rsid w:val="00A5676F"/>
    <w:rsid w:val="00A71E46"/>
    <w:rsid w:val="00AA0D40"/>
    <w:rsid w:val="00AA155D"/>
    <w:rsid w:val="00AB4CBB"/>
    <w:rsid w:val="00AD6F11"/>
    <w:rsid w:val="00AE09C4"/>
    <w:rsid w:val="00B4030B"/>
    <w:rsid w:val="00B44CFF"/>
    <w:rsid w:val="00B47CC5"/>
    <w:rsid w:val="00B82E9A"/>
    <w:rsid w:val="00BA2432"/>
    <w:rsid w:val="00BD0E86"/>
    <w:rsid w:val="00BF3C8D"/>
    <w:rsid w:val="00C1403E"/>
    <w:rsid w:val="00C21A52"/>
    <w:rsid w:val="00C25AAD"/>
    <w:rsid w:val="00C63596"/>
    <w:rsid w:val="00C65E78"/>
    <w:rsid w:val="00C740BC"/>
    <w:rsid w:val="00C753A2"/>
    <w:rsid w:val="00CA1C8B"/>
    <w:rsid w:val="00CB2BE5"/>
    <w:rsid w:val="00CB5607"/>
    <w:rsid w:val="00D0109A"/>
    <w:rsid w:val="00D12ED2"/>
    <w:rsid w:val="00D160D1"/>
    <w:rsid w:val="00D26F55"/>
    <w:rsid w:val="00D2713F"/>
    <w:rsid w:val="00D47A0E"/>
    <w:rsid w:val="00D47EBB"/>
    <w:rsid w:val="00D5212E"/>
    <w:rsid w:val="00D74180"/>
    <w:rsid w:val="00D83FEC"/>
    <w:rsid w:val="00D95CA3"/>
    <w:rsid w:val="00DB6244"/>
    <w:rsid w:val="00DE03D5"/>
    <w:rsid w:val="00DE36E4"/>
    <w:rsid w:val="00DF5EE8"/>
    <w:rsid w:val="00E03A86"/>
    <w:rsid w:val="00E054A1"/>
    <w:rsid w:val="00E25C7E"/>
    <w:rsid w:val="00E444F6"/>
    <w:rsid w:val="00E72572"/>
    <w:rsid w:val="00E9132C"/>
    <w:rsid w:val="00EB23F9"/>
    <w:rsid w:val="00EC5BCC"/>
    <w:rsid w:val="00EE6E9D"/>
    <w:rsid w:val="00EE7DF6"/>
    <w:rsid w:val="00F00BCB"/>
    <w:rsid w:val="00F23A08"/>
    <w:rsid w:val="00F40EA8"/>
    <w:rsid w:val="00F55B47"/>
    <w:rsid w:val="00F830F2"/>
    <w:rsid w:val="00F91827"/>
    <w:rsid w:val="00F95362"/>
    <w:rsid w:val="00FB2F78"/>
    <w:rsid w:val="00FD79C8"/>
    <w:rsid w:val="00FE4E2D"/>
    <w:rsid w:val="00FF745C"/>
    <w:rsid w:val="00FF77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0AD9B-029C-49F6-B4E8-C93BE73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6C"/>
    <w:pPr>
      <w:tabs>
        <w:tab w:val="right" w:pos="4391"/>
        <w:tab w:val="right" w:pos="8981"/>
      </w:tabs>
      <w:bidi/>
      <w:spacing w:after="0" w:line="240" w:lineRule="auto"/>
      <w:jc w:val="both"/>
    </w:pPr>
    <w:rPr>
      <w:rFonts w:ascii="Times New Roman" w:eastAsia="Batang" w:hAnsi="Times New Roman" w:cs="B Nazanin"/>
      <w:szCs w:val="24"/>
      <w:lang w:bidi="ar-SA"/>
    </w:rPr>
  </w:style>
  <w:style w:type="paragraph" w:styleId="Heading1">
    <w:name w:val="heading 1"/>
    <w:aliases w:val="1"/>
    <w:basedOn w:val="Normal"/>
    <w:next w:val="Normal"/>
    <w:link w:val="Heading1Char"/>
    <w:qFormat/>
    <w:rsid w:val="00AE09C4"/>
    <w:pPr>
      <w:numPr>
        <w:numId w:val="12"/>
      </w:numPr>
      <w:tabs>
        <w:tab w:val="clear" w:pos="4391"/>
        <w:tab w:val="right" w:pos="379"/>
      </w:tabs>
      <w:spacing w:before="240" w:line="276" w:lineRule="auto"/>
      <w:contextualSpacing/>
      <w:jc w:val="lowKashida"/>
      <w:outlineLvl w:val="0"/>
    </w:pPr>
    <w:rPr>
      <w:rFonts w:ascii="Times New Roman Bold" w:hAnsi="Times New Roman Bold" w:cs="B Titr"/>
      <w:b/>
      <w:bCs/>
      <w:sz w:val="28"/>
      <w:szCs w:val="28"/>
    </w:rPr>
  </w:style>
  <w:style w:type="paragraph" w:styleId="Heading2">
    <w:name w:val="heading 2"/>
    <w:basedOn w:val="Normal"/>
    <w:next w:val="Normal"/>
    <w:link w:val="Heading2Char"/>
    <w:unhideWhenUsed/>
    <w:qFormat/>
    <w:rsid w:val="007E11B9"/>
    <w:pPr>
      <w:keepNext/>
      <w:keepLines/>
      <w:spacing w:before="40"/>
      <w:outlineLvl w:val="1"/>
    </w:pPr>
    <w:rPr>
      <w:rFonts w:asciiTheme="majorHAnsi" w:eastAsiaTheme="majorEastAsia" w:hAnsiTheme="majorHAnsi" w:cs="B Zar"/>
      <w:color w:val="2E74B5" w:themeColor="accent1" w:themeShade="BF"/>
      <w:sz w:val="26"/>
      <w:szCs w:val="26"/>
    </w:rPr>
  </w:style>
  <w:style w:type="paragraph" w:styleId="Heading3">
    <w:name w:val="heading 3"/>
    <w:basedOn w:val="Normal"/>
    <w:next w:val="Normal"/>
    <w:link w:val="Heading3Char"/>
    <w:unhideWhenUsed/>
    <w:qFormat/>
    <w:rsid w:val="007E11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F23A08"/>
    <w:pPr>
      <w:keepNext/>
      <w:tabs>
        <w:tab w:val="clear" w:pos="4391"/>
        <w:tab w:val="clear" w:pos="8981"/>
      </w:tabs>
      <w:spacing w:before="240" w:after="60"/>
      <w:ind w:left="864" w:hanging="864"/>
      <w:jc w:val="left"/>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F23A08"/>
    <w:pPr>
      <w:tabs>
        <w:tab w:val="clear" w:pos="4391"/>
        <w:tab w:val="clear" w:pos="8981"/>
      </w:tabs>
      <w:spacing w:before="240" w:after="60"/>
      <w:ind w:left="1008" w:hanging="1008"/>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23A08"/>
    <w:pPr>
      <w:tabs>
        <w:tab w:val="clear" w:pos="4391"/>
        <w:tab w:val="clear" w:pos="8981"/>
      </w:tabs>
      <w:spacing w:before="240" w:after="60"/>
      <w:ind w:left="1152" w:hanging="1152"/>
      <w:jc w:val="left"/>
      <w:outlineLvl w:val="5"/>
    </w:pPr>
    <w:rPr>
      <w:rFonts w:ascii="Calibri" w:eastAsia="Times New Roman" w:hAnsi="Calibri" w:cs="Times New Roman"/>
      <w:b/>
      <w:bCs/>
      <w:szCs w:val="22"/>
    </w:rPr>
  </w:style>
  <w:style w:type="paragraph" w:styleId="Heading7">
    <w:name w:val="heading 7"/>
    <w:basedOn w:val="Normal"/>
    <w:next w:val="Normal"/>
    <w:link w:val="Heading7Char"/>
    <w:qFormat/>
    <w:rsid w:val="00F23A08"/>
    <w:pPr>
      <w:tabs>
        <w:tab w:val="clear" w:pos="4391"/>
        <w:tab w:val="clear" w:pos="8981"/>
      </w:tabs>
      <w:spacing w:before="240" w:after="60"/>
      <w:ind w:left="1296" w:hanging="1296"/>
      <w:jc w:val="left"/>
      <w:outlineLvl w:val="6"/>
    </w:pPr>
    <w:rPr>
      <w:rFonts w:ascii="Calibri" w:eastAsia="Times New Roman" w:hAnsi="Calibri" w:cs="Times New Roman"/>
      <w:sz w:val="24"/>
    </w:rPr>
  </w:style>
  <w:style w:type="paragraph" w:styleId="Heading8">
    <w:name w:val="heading 8"/>
    <w:basedOn w:val="Normal"/>
    <w:next w:val="Normal"/>
    <w:link w:val="Heading8Char"/>
    <w:unhideWhenUsed/>
    <w:qFormat/>
    <w:rsid w:val="00F23A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23A08"/>
    <w:pPr>
      <w:tabs>
        <w:tab w:val="clear" w:pos="4391"/>
        <w:tab w:val="clear" w:pos="8981"/>
      </w:tabs>
      <w:spacing w:before="240" w:after="60"/>
      <w:ind w:left="1584" w:hanging="1584"/>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F77"/>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781F77"/>
    <w:rPr>
      <w:rFonts w:eastAsia="Times New Roman" w:cs="Times New Roman"/>
      <w:sz w:val="20"/>
      <w:szCs w:val="20"/>
    </w:rPr>
  </w:style>
  <w:style w:type="character" w:customStyle="1" w:styleId="FootnoteTextChar">
    <w:name w:val="Footnote Text Char"/>
    <w:basedOn w:val="DefaultParagraphFont"/>
    <w:link w:val="FootnoteText"/>
    <w:rsid w:val="00781F77"/>
    <w:rPr>
      <w:rFonts w:ascii="Times New Roman" w:eastAsia="Times New Roman" w:hAnsi="Times New Roman" w:cs="Times New Roman"/>
      <w:sz w:val="20"/>
      <w:szCs w:val="20"/>
      <w:lang w:bidi="ar-SA"/>
    </w:rPr>
  </w:style>
  <w:style w:type="character" w:styleId="FootnoteReference">
    <w:name w:val="footnote reference"/>
    <w:basedOn w:val="DefaultParagraphFont"/>
    <w:unhideWhenUsed/>
    <w:rsid w:val="00AE09C4"/>
    <w:rPr>
      <w:szCs w:val="24"/>
      <w:vertAlign w:val="superscript"/>
    </w:rPr>
  </w:style>
  <w:style w:type="table" w:customStyle="1" w:styleId="TableGrid1">
    <w:name w:val="Table Grid1"/>
    <w:basedOn w:val="TableNormal"/>
    <w:next w:val="TableGrid"/>
    <w:uiPriority w:val="59"/>
    <w:rsid w:val="00781F77"/>
    <w:pPr>
      <w:spacing w:after="0" w:line="240" w:lineRule="auto"/>
    </w:pPr>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81F77"/>
    <w:pPr>
      <w:spacing w:after="0" w:line="240" w:lineRule="auto"/>
    </w:pPr>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1F77"/>
    <w:pPr>
      <w:tabs>
        <w:tab w:val="center" w:pos="4513"/>
        <w:tab w:val="right" w:pos="9026"/>
      </w:tabs>
    </w:pPr>
  </w:style>
  <w:style w:type="character" w:customStyle="1" w:styleId="HeaderChar">
    <w:name w:val="Header Char"/>
    <w:basedOn w:val="DefaultParagraphFont"/>
    <w:link w:val="Header"/>
    <w:uiPriority w:val="99"/>
    <w:rsid w:val="00781F77"/>
  </w:style>
  <w:style w:type="paragraph" w:styleId="Footer">
    <w:name w:val="footer"/>
    <w:basedOn w:val="Normal"/>
    <w:link w:val="FooterChar"/>
    <w:uiPriority w:val="99"/>
    <w:unhideWhenUsed/>
    <w:qFormat/>
    <w:rsid w:val="00AE09C4"/>
    <w:pPr>
      <w:tabs>
        <w:tab w:val="center" w:pos="4513"/>
        <w:tab w:val="right" w:pos="9026"/>
      </w:tabs>
    </w:pPr>
    <w:rPr>
      <w:sz w:val="18"/>
      <w:szCs w:val="20"/>
    </w:rPr>
  </w:style>
  <w:style w:type="character" w:customStyle="1" w:styleId="FooterChar">
    <w:name w:val="Footer Char"/>
    <w:basedOn w:val="DefaultParagraphFont"/>
    <w:link w:val="Footer"/>
    <w:uiPriority w:val="99"/>
    <w:rsid w:val="00AE09C4"/>
    <w:rPr>
      <w:rFonts w:ascii="Times New Roman" w:eastAsia="Batang" w:hAnsi="Times New Roman" w:cs="B Nazanin"/>
      <w:sz w:val="18"/>
      <w:szCs w:val="20"/>
      <w:lang w:bidi="ar-SA"/>
    </w:rPr>
  </w:style>
  <w:style w:type="character" w:styleId="PageNumber">
    <w:name w:val="page number"/>
    <w:basedOn w:val="DefaultParagraphFont"/>
    <w:rsid w:val="00781F77"/>
  </w:style>
  <w:style w:type="paragraph" w:customStyle="1" w:styleId="1">
    <w:name w:val="متن 1"/>
    <w:basedOn w:val="Normal"/>
    <w:next w:val="2"/>
    <w:rsid w:val="007C7061"/>
    <w:pPr>
      <w:numPr>
        <w:numId w:val="7"/>
      </w:numPr>
      <w:spacing w:before="240"/>
    </w:pPr>
    <w:rPr>
      <w:rFonts w:eastAsia="Times New Roman" w:cs="Titr"/>
      <w:bCs/>
      <w:sz w:val="32"/>
      <w:szCs w:val="26"/>
    </w:rPr>
  </w:style>
  <w:style w:type="paragraph" w:customStyle="1" w:styleId="2">
    <w:name w:val="متن 2"/>
    <w:basedOn w:val="1"/>
    <w:link w:val="2Char"/>
    <w:rsid w:val="007C7061"/>
    <w:pPr>
      <w:numPr>
        <w:ilvl w:val="1"/>
      </w:numPr>
      <w:spacing w:before="120"/>
    </w:pPr>
    <w:rPr>
      <w:rFonts w:cs="Lotus"/>
      <w:bCs w:val="0"/>
      <w:sz w:val="24"/>
      <w:szCs w:val="28"/>
      <w:lang w:bidi="fa-IR"/>
    </w:rPr>
  </w:style>
  <w:style w:type="paragraph" w:customStyle="1" w:styleId="3">
    <w:name w:val="متن 3"/>
    <w:basedOn w:val="2"/>
    <w:rsid w:val="007C7061"/>
    <w:pPr>
      <w:numPr>
        <w:ilvl w:val="2"/>
      </w:numPr>
      <w:spacing w:before="0"/>
    </w:pPr>
    <w:rPr>
      <w:rFonts w:eastAsia="Batang"/>
      <w:lang w:eastAsia="ko-KR"/>
    </w:rPr>
  </w:style>
  <w:style w:type="paragraph" w:customStyle="1" w:styleId="4">
    <w:name w:val="متن 4"/>
    <w:basedOn w:val="3"/>
    <w:rsid w:val="007C7061"/>
    <w:pPr>
      <w:numPr>
        <w:ilvl w:val="3"/>
      </w:numPr>
    </w:pPr>
  </w:style>
  <w:style w:type="paragraph" w:customStyle="1" w:styleId="Style2ComplexZar14pt">
    <w:name w:val="Style متن 2 + (Complex) Zar 14 pt"/>
    <w:basedOn w:val="2"/>
    <w:rsid w:val="007C7061"/>
    <w:rPr>
      <w:sz w:val="28"/>
    </w:rPr>
  </w:style>
  <w:style w:type="character" w:customStyle="1" w:styleId="2Char">
    <w:name w:val="متن 2 Char"/>
    <w:basedOn w:val="DefaultParagraphFont"/>
    <w:link w:val="2"/>
    <w:rsid w:val="00E72572"/>
    <w:rPr>
      <w:rFonts w:ascii="Times New Roman" w:eastAsia="Times New Roman" w:hAnsi="Times New Roman" w:cs="Lotus"/>
      <w:sz w:val="24"/>
      <w:szCs w:val="28"/>
    </w:rPr>
  </w:style>
  <w:style w:type="paragraph" w:styleId="ListBullet">
    <w:name w:val="List Bullet"/>
    <w:basedOn w:val="Normal"/>
    <w:uiPriority w:val="99"/>
    <w:semiHidden/>
    <w:unhideWhenUsed/>
    <w:rsid w:val="00E72572"/>
    <w:pPr>
      <w:numPr>
        <w:numId w:val="8"/>
      </w:numPr>
      <w:bidi w:val="0"/>
      <w:contextualSpacing/>
    </w:pPr>
    <w:rPr>
      <w:rFonts w:eastAsia="Times New Roman" w:cs="B Lotus"/>
      <w:sz w:val="24"/>
      <w:szCs w:val="26"/>
    </w:rPr>
  </w:style>
  <w:style w:type="paragraph" w:styleId="ListParagraph">
    <w:name w:val="List Paragraph"/>
    <w:aliases w:val="Numbered Items,List Paragraph1"/>
    <w:basedOn w:val="Normal"/>
    <w:link w:val="ListParagraphChar"/>
    <w:uiPriority w:val="34"/>
    <w:qFormat/>
    <w:rsid w:val="00D0109A"/>
    <w:pPr>
      <w:ind w:left="720"/>
      <w:contextualSpacing/>
    </w:pPr>
  </w:style>
  <w:style w:type="character" w:customStyle="1" w:styleId="Heading1Char">
    <w:name w:val="Heading 1 Char"/>
    <w:aliases w:val="1 Char"/>
    <w:basedOn w:val="DefaultParagraphFont"/>
    <w:link w:val="Heading1"/>
    <w:rsid w:val="00AE09C4"/>
    <w:rPr>
      <w:rFonts w:ascii="Times New Roman Bold" w:eastAsia="Batang" w:hAnsi="Times New Roman Bold" w:cs="B Titr"/>
      <w:b/>
      <w:bCs/>
      <w:sz w:val="28"/>
      <w:szCs w:val="28"/>
      <w:lang w:bidi="ar-SA"/>
    </w:rPr>
  </w:style>
  <w:style w:type="paragraph" w:customStyle="1" w:styleId="a1">
    <w:name w:val="متن"/>
    <w:link w:val="Char"/>
    <w:rsid w:val="00550EA7"/>
    <w:pPr>
      <w:widowControl w:val="0"/>
      <w:bidi/>
      <w:spacing w:before="120" w:after="0" w:line="240" w:lineRule="auto"/>
      <w:ind w:firstLine="680"/>
      <w:jc w:val="lowKashida"/>
    </w:pPr>
    <w:rPr>
      <w:rFonts w:ascii="Times New Roman" w:eastAsia="Times New Roman" w:hAnsi="Times New Roman" w:cs="B Nazanin"/>
      <w:sz w:val="28"/>
      <w:szCs w:val="28"/>
    </w:rPr>
  </w:style>
  <w:style w:type="character" w:customStyle="1" w:styleId="Char">
    <w:name w:val="متن Char"/>
    <w:link w:val="a1"/>
    <w:rsid w:val="00550EA7"/>
    <w:rPr>
      <w:rFonts w:ascii="Times New Roman" w:eastAsia="Times New Roman" w:hAnsi="Times New Roman" w:cs="B Nazanin"/>
      <w:sz w:val="28"/>
      <w:szCs w:val="28"/>
    </w:rPr>
  </w:style>
  <w:style w:type="paragraph" w:customStyle="1" w:styleId="a0">
    <w:name w:val="بند با بولت"/>
    <w:basedOn w:val="Normal"/>
    <w:next w:val="Normal"/>
    <w:link w:val="Char0"/>
    <w:autoRedefine/>
    <w:qFormat/>
    <w:rsid w:val="00550EA7"/>
    <w:pPr>
      <w:numPr>
        <w:numId w:val="15"/>
      </w:numPr>
    </w:pPr>
    <w:rPr>
      <w:rFonts w:eastAsiaTheme="minorEastAsia" w:cs="B Zar"/>
      <w:sz w:val="24"/>
      <w:szCs w:val="28"/>
    </w:rPr>
  </w:style>
  <w:style w:type="character" w:customStyle="1" w:styleId="Char0">
    <w:name w:val="بند با بولت Char"/>
    <w:basedOn w:val="DefaultParagraphFont"/>
    <w:link w:val="a0"/>
    <w:rsid w:val="00550EA7"/>
    <w:rPr>
      <w:rFonts w:ascii="Times New Roman" w:eastAsiaTheme="minorEastAsia" w:hAnsi="Times New Roman" w:cs="B Zar"/>
      <w:sz w:val="24"/>
      <w:szCs w:val="28"/>
    </w:rPr>
  </w:style>
  <w:style w:type="paragraph" w:customStyle="1" w:styleId="a">
    <w:name w:val="نقل قول"/>
    <w:basedOn w:val="Heading2"/>
    <w:link w:val="Char1"/>
    <w:qFormat/>
    <w:rsid w:val="00550EA7"/>
    <w:pPr>
      <w:keepNext w:val="0"/>
      <w:keepLines w:val="0"/>
      <w:numPr>
        <w:ilvl w:val="1"/>
        <w:numId w:val="12"/>
      </w:numPr>
      <w:tabs>
        <w:tab w:val="right" w:pos="566"/>
        <w:tab w:val="right" w:pos="707"/>
      </w:tabs>
      <w:spacing w:before="120" w:after="240"/>
      <w:ind w:left="340" w:hanging="340"/>
    </w:pPr>
    <w:rPr>
      <w:rFonts w:ascii="Times New Roman Bold" w:hAnsi="Times New Roman Bold" w:cs="B Titr"/>
      <w:i/>
      <w:sz w:val="24"/>
      <w:szCs w:val="24"/>
      <w:lang w:val="en-GB"/>
    </w:rPr>
  </w:style>
  <w:style w:type="character" w:customStyle="1" w:styleId="Char1">
    <w:name w:val="نقل قول Char"/>
    <w:basedOn w:val="Heading2Char"/>
    <w:link w:val="a"/>
    <w:rsid w:val="00550EA7"/>
    <w:rPr>
      <w:rFonts w:ascii="Times New Roman Bold" w:eastAsiaTheme="majorEastAsia" w:hAnsi="Times New Roman Bold" w:cs="B Titr"/>
      <w:i/>
      <w:color w:val="2E74B5" w:themeColor="accent1" w:themeShade="BF"/>
      <w:sz w:val="24"/>
      <w:szCs w:val="24"/>
      <w:lang w:val="en-GB" w:bidi="ar-SA"/>
    </w:rPr>
  </w:style>
  <w:style w:type="character" w:customStyle="1" w:styleId="Heading2Char">
    <w:name w:val="Heading 2 Char"/>
    <w:basedOn w:val="DefaultParagraphFont"/>
    <w:link w:val="Heading2"/>
    <w:uiPriority w:val="9"/>
    <w:rsid w:val="007E11B9"/>
    <w:rPr>
      <w:rFonts w:asciiTheme="majorHAnsi" w:eastAsiaTheme="majorEastAsia" w:hAnsiTheme="majorHAnsi" w:cs="B Zar"/>
      <w:color w:val="2E74B5" w:themeColor="accent1" w:themeShade="BF"/>
      <w:sz w:val="26"/>
      <w:szCs w:val="26"/>
      <w:lang w:bidi="ar-SA"/>
    </w:rPr>
  </w:style>
  <w:style w:type="character" w:customStyle="1" w:styleId="ListParagraphChar">
    <w:name w:val="List Paragraph Char"/>
    <w:aliases w:val="Numbered Items Char,List Paragraph1 Char"/>
    <w:link w:val="ListParagraph"/>
    <w:uiPriority w:val="34"/>
    <w:locked/>
    <w:rsid w:val="007576F6"/>
  </w:style>
  <w:style w:type="character" w:customStyle="1" w:styleId="Heading3Char">
    <w:name w:val="Heading 3 Char"/>
    <w:basedOn w:val="DefaultParagraphFont"/>
    <w:link w:val="Heading3"/>
    <w:uiPriority w:val="9"/>
    <w:rsid w:val="007E11B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7B4226"/>
    <w:pPr>
      <w:tabs>
        <w:tab w:val="clear" w:pos="4391"/>
        <w:tab w:val="clear" w:pos="8981"/>
      </w:tabs>
      <w:spacing w:after="200" w:line="276" w:lineRule="auto"/>
      <w:ind w:left="-14" w:firstLine="432"/>
      <w:jc w:val="center"/>
    </w:pPr>
    <w:rPr>
      <w:rFonts w:eastAsia="Times New Roman"/>
      <w:sz w:val="20"/>
      <w:lang w:bidi="fa-IR"/>
    </w:rPr>
  </w:style>
  <w:style w:type="paragraph" w:customStyle="1" w:styleId="MyStyle">
    <w:name w:val="My Style"/>
    <w:basedOn w:val="Normal"/>
    <w:qFormat/>
    <w:rsid w:val="007B4226"/>
    <w:pPr>
      <w:tabs>
        <w:tab w:val="clear" w:pos="4391"/>
        <w:tab w:val="clear" w:pos="8981"/>
      </w:tabs>
      <w:bidi w:val="0"/>
      <w:spacing w:line="520" w:lineRule="exact"/>
    </w:pPr>
    <w:rPr>
      <w:rFonts w:eastAsia="Calibri" w:cs="B Lotus"/>
      <w:sz w:val="24"/>
      <w:szCs w:val="28"/>
    </w:rPr>
  </w:style>
  <w:style w:type="character" w:customStyle="1" w:styleId="Heading8Char">
    <w:name w:val="Heading 8 Char"/>
    <w:basedOn w:val="DefaultParagraphFont"/>
    <w:link w:val="Heading8"/>
    <w:rsid w:val="00F23A08"/>
    <w:rPr>
      <w:rFonts w:asciiTheme="majorHAnsi" w:eastAsiaTheme="majorEastAsia" w:hAnsiTheme="majorHAnsi" w:cstheme="majorBidi"/>
      <w:color w:val="272727" w:themeColor="text1" w:themeTint="D8"/>
      <w:sz w:val="21"/>
      <w:szCs w:val="21"/>
      <w:lang w:bidi="ar-SA"/>
    </w:rPr>
  </w:style>
  <w:style w:type="character" w:customStyle="1" w:styleId="Heading4Char">
    <w:name w:val="Heading 4 Char"/>
    <w:basedOn w:val="DefaultParagraphFont"/>
    <w:link w:val="Heading4"/>
    <w:rsid w:val="00F23A08"/>
    <w:rPr>
      <w:rFonts w:ascii="Calibri" w:eastAsia="Times New Roman" w:hAnsi="Calibri" w:cs="Times New Roman"/>
      <w:b/>
      <w:bCs/>
      <w:sz w:val="28"/>
      <w:szCs w:val="28"/>
      <w:lang w:bidi="ar-SA"/>
    </w:rPr>
  </w:style>
  <w:style w:type="character" w:customStyle="1" w:styleId="Heading5Char">
    <w:name w:val="Heading 5 Char"/>
    <w:basedOn w:val="DefaultParagraphFont"/>
    <w:link w:val="Heading5"/>
    <w:rsid w:val="00F23A08"/>
    <w:rPr>
      <w:rFonts w:ascii="Calibri" w:eastAsia="Times New Roman" w:hAnsi="Calibri" w:cs="Times New Roman"/>
      <w:b/>
      <w:bCs/>
      <w:i/>
      <w:iCs/>
      <w:sz w:val="26"/>
      <w:szCs w:val="26"/>
      <w:lang w:bidi="ar-SA"/>
    </w:rPr>
  </w:style>
  <w:style w:type="character" w:customStyle="1" w:styleId="Heading6Char">
    <w:name w:val="Heading 6 Char"/>
    <w:basedOn w:val="DefaultParagraphFont"/>
    <w:link w:val="Heading6"/>
    <w:rsid w:val="00F23A08"/>
    <w:rPr>
      <w:rFonts w:ascii="Calibri" w:eastAsia="Times New Roman" w:hAnsi="Calibri" w:cs="Times New Roman"/>
      <w:b/>
      <w:bCs/>
      <w:lang w:bidi="ar-SA"/>
    </w:rPr>
  </w:style>
  <w:style w:type="character" w:customStyle="1" w:styleId="Heading7Char">
    <w:name w:val="Heading 7 Char"/>
    <w:basedOn w:val="DefaultParagraphFont"/>
    <w:link w:val="Heading7"/>
    <w:rsid w:val="00F23A08"/>
    <w:rPr>
      <w:rFonts w:ascii="Calibri" w:eastAsia="Times New Roman" w:hAnsi="Calibri" w:cs="Times New Roman"/>
      <w:sz w:val="24"/>
      <w:szCs w:val="24"/>
      <w:lang w:bidi="ar-SA"/>
    </w:rPr>
  </w:style>
  <w:style w:type="character" w:customStyle="1" w:styleId="Heading9Char">
    <w:name w:val="Heading 9 Char"/>
    <w:basedOn w:val="DefaultParagraphFont"/>
    <w:link w:val="Heading9"/>
    <w:rsid w:val="00F23A08"/>
    <w:rPr>
      <w:rFonts w:ascii="Cambria" w:eastAsia="Times New Roman" w:hAnsi="Cambria" w:cs="Times New Roman"/>
      <w:lang w:bidi="ar-SA"/>
    </w:rPr>
  </w:style>
  <w:style w:type="character" w:styleId="PlaceholderText">
    <w:name w:val="Placeholder Text"/>
    <w:basedOn w:val="DefaultParagraphFont"/>
    <w:uiPriority w:val="99"/>
    <w:semiHidden/>
    <w:rsid w:val="00C753A2"/>
    <w:rPr>
      <w:color w:val="808080"/>
    </w:rPr>
  </w:style>
  <w:style w:type="character" w:styleId="Hyperlink">
    <w:name w:val="Hyperlink"/>
    <w:basedOn w:val="DefaultParagraphFont"/>
    <w:uiPriority w:val="99"/>
    <w:semiHidden/>
    <w:unhideWhenUsed/>
    <w:rsid w:val="00AA155D"/>
    <w:rPr>
      <w:color w:val="0563C1"/>
      <w:u w:val="single"/>
    </w:rPr>
  </w:style>
  <w:style w:type="character" w:styleId="FollowedHyperlink">
    <w:name w:val="FollowedHyperlink"/>
    <w:basedOn w:val="DefaultParagraphFont"/>
    <w:uiPriority w:val="99"/>
    <w:semiHidden/>
    <w:unhideWhenUsed/>
    <w:rsid w:val="00AA155D"/>
    <w:rPr>
      <w:color w:val="954F72"/>
      <w:u w:val="single"/>
    </w:rPr>
  </w:style>
  <w:style w:type="paragraph" w:customStyle="1" w:styleId="msonormal0">
    <w:name w:val="msonormal"/>
    <w:basedOn w:val="Normal"/>
    <w:rsid w:val="00AA155D"/>
    <w:pPr>
      <w:tabs>
        <w:tab w:val="clear" w:pos="4391"/>
        <w:tab w:val="clear" w:pos="8981"/>
      </w:tabs>
      <w:bidi w:val="0"/>
      <w:spacing w:before="100" w:beforeAutospacing="1" w:after="100" w:afterAutospacing="1"/>
      <w:jc w:val="left"/>
    </w:pPr>
    <w:rPr>
      <w:rFonts w:eastAsia="Times New Roman" w:cs="Times New Roman"/>
      <w:sz w:val="24"/>
    </w:rPr>
  </w:style>
  <w:style w:type="paragraph" w:customStyle="1" w:styleId="xl65">
    <w:name w:val="xl65"/>
    <w:basedOn w:val="Normal"/>
    <w:rsid w:val="00AA155D"/>
    <w:pPr>
      <w:pBdr>
        <w:top w:val="single" w:sz="4" w:space="0" w:color="auto"/>
        <w:left w:val="single" w:sz="4" w:space="0" w:color="auto"/>
        <w:bottom w:val="single" w:sz="4" w:space="0" w:color="auto"/>
        <w:right w:val="single" w:sz="4" w:space="0" w:color="auto"/>
      </w:pBdr>
      <w:tabs>
        <w:tab w:val="clear" w:pos="4391"/>
        <w:tab w:val="clear" w:pos="8981"/>
      </w:tabs>
      <w:bidi w:val="0"/>
      <w:spacing w:before="100" w:beforeAutospacing="1" w:after="100" w:afterAutospacing="1"/>
      <w:jc w:val="center"/>
      <w:textAlignment w:val="center"/>
    </w:pPr>
    <w:rPr>
      <w:rFonts w:ascii="Tahoma" w:eastAsia="Times New Roman" w:hAnsi="Tahoma" w:cs="Tahoma"/>
      <w:b/>
      <w:bCs/>
      <w:sz w:val="24"/>
    </w:rPr>
  </w:style>
  <w:style w:type="paragraph" w:customStyle="1" w:styleId="xl66">
    <w:name w:val="xl66"/>
    <w:basedOn w:val="Normal"/>
    <w:rsid w:val="00AA155D"/>
    <w:pPr>
      <w:pBdr>
        <w:top w:val="single" w:sz="4" w:space="0" w:color="auto"/>
        <w:left w:val="single" w:sz="4" w:space="0" w:color="auto"/>
        <w:bottom w:val="single" w:sz="4" w:space="0" w:color="auto"/>
        <w:right w:val="single" w:sz="4" w:space="0" w:color="auto"/>
      </w:pBdr>
      <w:shd w:val="clear" w:color="000000" w:fill="FFFFFF"/>
      <w:tabs>
        <w:tab w:val="clear" w:pos="4391"/>
        <w:tab w:val="clear" w:pos="8981"/>
      </w:tabs>
      <w:bidi w:val="0"/>
      <w:spacing w:before="100" w:beforeAutospacing="1" w:after="100" w:afterAutospacing="1"/>
      <w:jc w:val="center"/>
      <w:textAlignment w:val="center"/>
    </w:pPr>
    <w:rPr>
      <w:rFonts w:ascii="Tahoma" w:eastAsia="Times New Roman" w:hAnsi="Tahoma" w:cs="Tahoma"/>
      <w:sz w:val="24"/>
    </w:rPr>
  </w:style>
  <w:style w:type="paragraph" w:customStyle="1" w:styleId="xl67">
    <w:name w:val="xl67"/>
    <w:basedOn w:val="Normal"/>
    <w:rsid w:val="00AA155D"/>
    <w:pPr>
      <w:pBdr>
        <w:top w:val="single" w:sz="4" w:space="0" w:color="auto"/>
        <w:left w:val="single" w:sz="4" w:space="0" w:color="auto"/>
        <w:bottom w:val="single" w:sz="4" w:space="0" w:color="auto"/>
        <w:right w:val="single" w:sz="4" w:space="0" w:color="auto"/>
      </w:pBdr>
      <w:shd w:val="clear" w:color="000000" w:fill="FFFFFF"/>
      <w:tabs>
        <w:tab w:val="clear" w:pos="4391"/>
        <w:tab w:val="clear" w:pos="8981"/>
      </w:tabs>
      <w:bidi w:val="0"/>
      <w:spacing w:before="100" w:beforeAutospacing="1" w:after="100" w:afterAutospacing="1"/>
      <w:jc w:val="center"/>
      <w:textAlignment w:val="center"/>
    </w:pPr>
    <w:rPr>
      <w:rFonts w:ascii="Tahoma" w:eastAsia="Times New Roman" w:hAnsi="Tahoma" w:cs="Tahoma"/>
      <w:sz w:val="24"/>
    </w:rPr>
  </w:style>
  <w:style w:type="paragraph" w:customStyle="1" w:styleId="xl68">
    <w:name w:val="xl68"/>
    <w:basedOn w:val="Normal"/>
    <w:rsid w:val="00AA155D"/>
    <w:pPr>
      <w:pBdr>
        <w:top w:val="single" w:sz="4" w:space="0" w:color="auto"/>
        <w:left w:val="single" w:sz="4" w:space="0" w:color="auto"/>
        <w:bottom w:val="single" w:sz="4" w:space="0" w:color="auto"/>
        <w:right w:val="single" w:sz="4" w:space="0" w:color="auto"/>
      </w:pBdr>
      <w:tabs>
        <w:tab w:val="clear" w:pos="4391"/>
        <w:tab w:val="clear" w:pos="8981"/>
      </w:tabs>
      <w:bidi w:val="0"/>
      <w:spacing w:before="100" w:beforeAutospacing="1" w:after="100" w:afterAutospacing="1"/>
      <w:jc w:val="center"/>
      <w:textAlignment w:val="center"/>
    </w:pPr>
    <w:rPr>
      <w:rFonts w:ascii="Tahoma" w:eastAsia="Times New Roman" w:hAnsi="Tahoma" w:cs="Tahoma"/>
      <w:sz w:val="24"/>
    </w:rPr>
  </w:style>
  <w:style w:type="paragraph" w:styleId="BalloonText">
    <w:name w:val="Balloon Text"/>
    <w:basedOn w:val="Normal"/>
    <w:link w:val="BalloonTextChar"/>
    <w:uiPriority w:val="99"/>
    <w:semiHidden/>
    <w:unhideWhenUsed/>
    <w:rsid w:val="00357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1D"/>
    <w:rPr>
      <w:rFonts w:ascii="Segoe UI" w:eastAsia="Batang"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3165">
      <w:bodyDiv w:val="1"/>
      <w:marLeft w:val="0"/>
      <w:marRight w:val="0"/>
      <w:marTop w:val="0"/>
      <w:marBottom w:val="0"/>
      <w:divBdr>
        <w:top w:val="none" w:sz="0" w:space="0" w:color="auto"/>
        <w:left w:val="none" w:sz="0" w:space="0" w:color="auto"/>
        <w:bottom w:val="none" w:sz="0" w:space="0" w:color="auto"/>
        <w:right w:val="none" w:sz="0" w:space="0" w:color="auto"/>
      </w:divBdr>
    </w:div>
    <w:div w:id="733235007">
      <w:bodyDiv w:val="1"/>
      <w:marLeft w:val="0"/>
      <w:marRight w:val="0"/>
      <w:marTop w:val="0"/>
      <w:marBottom w:val="0"/>
      <w:divBdr>
        <w:top w:val="none" w:sz="0" w:space="0" w:color="auto"/>
        <w:left w:val="none" w:sz="0" w:space="0" w:color="auto"/>
        <w:bottom w:val="none" w:sz="0" w:space="0" w:color="auto"/>
        <w:right w:val="none" w:sz="0" w:space="0" w:color="auto"/>
      </w:divBdr>
    </w:div>
    <w:div w:id="7368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3443-E112-4757-8779-B9A75F19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ahmad ardani</dc:creator>
  <cp:keywords/>
  <dc:description/>
  <cp:lastModifiedBy>amir ahmad ardani</cp:lastModifiedBy>
  <cp:revision>1</cp:revision>
  <dcterms:created xsi:type="dcterms:W3CDTF">2021-04-12T09:48:00Z</dcterms:created>
  <dcterms:modified xsi:type="dcterms:W3CDTF">2021-04-12T09:48:00Z</dcterms:modified>
</cp:coreProperties>
</file>